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Pr="00784688" w:rsidR="00D03D97" w:rsidP="18CABB8B" w:rsidRDefault="00754C42" w14:paraId="68064F1A" w14:textId="5491B780">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18CABB8B" w:rsidR="00754C42">
        <w:rPr>
          <w:rFonts w:ascii="Times New Roman" w:hAnsi="Times New Roman" w:eastAsia="Helvetica Neue UltraLight" w:cs="Times New Roman"/>
          <w:sz w:val="24"/>
          <w:szCs w:val="24"/>
          <w:lang w:eastAsia="zh-CN"/>
        </w:rPr>
        <w:t>20</w:t>
      </w:r>
      <w:r w:rsidRPr="18CABB8B" w:rsidR="007C220C">
        <w:rPr>
          <w:rFonts w:ascii="Times New Roman" w:hAnsi="Times New Roman" w:eastAsia="Helvetica Neue UltraLight" w:cs="Times New Roman"/>
          <w:sz w:val="24"/>
          <w:szCs w:val="24"/>
          <w:lang w:eastAsia="zh-CN"/>
        </w:rPr>
        <w:t>2</w:t>
      </w:r>
      <w:r w:rsidRPr="18CABB8B" w:rsidR="009D683D">
        <w:rPr>
          <w:rFonts w:ascii="Times New Roman" w:hAnsi="Times New Roman" w:eastAsia="Helvetica Neue UltraLight" w:cs="Times New Roman"/>
          <w:sz w:val="24"/>
          <w:szCs w:val="24"/>
          <w:lang w:eastAsia="zh-CN"/>
        </w:rPr>
        <w:t>6</w:t>
      </w:r>
      <w:r w:rsidRPr="18CABB8B" w:rsidR="00754C42">
        <w:rPr>
          <w:rFonts w:ascii="Times New Roman" w:hAnsi="Times New Roman" w:eastAsia="Helvetica Neue UltraLight" w:cs="Times New Roman"/>
          <w:sz w:val="24"/>
          <w:szCs w:val="24"/>
          <w:lang w:eastAsia="zh-CN"/>
        </w:rPr>
        <w:t xml:space="preserve"> m</w:t>
      </w:r>
      <w:r w:rsidRPr="18CABB8B" w:rsidR="00415507">
        <w:rPr>
          <w:rFonts w:ascii="Times New Roman" w:hAnsi="Times New Roman" w:eastAsia="Helvetica Neue UltraLight" w:cs="Times New Roman"/>
          <w:sz w:val="24"/>
          <w:szCs w:val="24"/>
          <w:lang w:eastAsia="zh-CN"/>
        </w:rPr>
        <w:t>.</w:t>
      </w:r>
      <w:r w:rsidRPr="18CABB8B" w:rsidR="00536820">
        <w:rPr>
          <w:rFonts w:ascii="Times New Roman" w:hAnsi="Times New Roman" w:eastAsia="Helvetica Neue UltraLight" w:cs="Times New Roman"/>
          <w:sz w:val="24"/>
          <w:szCs w:val="24"/>
          <w:lang w:eastAsia="zh-CN"/>
        </w:rPr>
        <w:t xml:space="preserve"> </w:t>
      </w:r>
      <w:r w:rsidRPr="18CABB8B" w:rsidR="008351F9">
        <w:rPr>
          <w:rFonts w:ascii="Times New Roman" w:hAnsi="Times New Roman" w:eastAsia="Helvetica Neue UltraLight" w:cs="Times New Roman"/>
          <w:sz w:val="24"/>
          <w:szCs w:val="24"/>
          <w:lang w:eastAsia="zh-CN"/>
        </w:rPr>
        <w:t>birželio</w:t>
      </w:r>
      <w:r w:rsidRPr="18CABB8B" w:rsidR="398674CE">
        <w:rPr>
          <w:rFonts w:ascii="Times New Roman" w:hAnsi="Times New Roman" w:eastAsia="Helvetica Neue UltraLight" w:cs="Times New Roman"/>
          <w:sz w:val="24"/>
          <w:szCs w:val="24"/>
          <w:lang w:eastAsia="zh-CN"/>
        </w:rPr>
        <w:t xml:space="preserve"> </w:t>
      </w:r>
      <w:r w:rsidRPr="18CABB8B" w:rsidR="12D61596">
        <w:rPr>
          <w:rFonts w:ascii="Times New Roman" w:hAnsi="Times New Roman" w:eastAsia="Helvetica Neue UltraLight" w:cs="Times New Roman"/>
          <w:color w:val="auto"/>
          <w:sz w:val="24"/>
          <w:szCs w:val="24"/>
          <w:lang w:eastAsia="zh-CN"/>
        </w:rPr>
        <w:t>11</w:t>
      </w:r>
      <w:r w:rsidRPr="18CABB8B" w:rsidR="00B7173B">
        <w:rPr>
          <w:rFonts w:ascii="Times New Roman" w:hAnsi="Times New Roman" w:eastAsia="Helvetica Neue UltraLight" w:cs="Times New Roman"/>
          <w:sz w:val="24"/>
          <w:szCs w:val="24"/>
          <w:lang w:eastAsia="zh-CN"/>
        </w:rPr>
        <w:t xml:space="preserve"> </w:t>
      </w:r>
      <w:r w:rsidRPr="18CABB8B" w:rsidR="00B45033">
        <w:rPr>
          <w:rFonts w:ascii="Times New Roman" w:hAnsi="Times New Roman" w:eastAsia="Helvetica Neue UltraLight" w:cs="Times New Roman"/>
          <w:sz w:val="24"/>
          <w:szCs w:val="24"/>
          <w:lang w:eastAsia="zh-CN"/>
        </w:rPr>
        <w:t xml:space="preserve">d. </w:t>
      </w:r>
      <w:r w:rsidRPr="18CABB8B" w:rsidR="00754C42">
        <w:rPr>
          <w:rFonts w:ascii="Times New Roman" w:hAnsi="Times New Roman" w:eastAsia="Helvetica Neue UltraLight" w:cs="Times New Roman"/>
          <w:sz w:val="24"/>
          <w:szCs w:val="24"/>
          <w:lang w:eastAsia="zh-CN"/>
        </w:rPr>
        <w:t>protokolu</w:t>
      </w:r>
    </w:p>
    <w:p w:rsidRPr="00795A71" w:rsidR="00754C42" w:rsidP="18CABB8B" w:rsidRDefault="00754C42" w14:paraId="7B1E53B0" w14:textId="5511AFAC">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color w:val="C00000"/>
          <w:sz w:val="24"/>
          <w:szCs w:val="24"/>
          <w:lang w:eastAsia="zh-CN"/>
        </w:rPr>
      </w:pPr>
      <w:r w:rsidRPr="18CABB8B" w:rsidR="00754C42">
        <w:rPr>
          <w:rFonts w:ascii="Times New Roman" w:hAnsi="Times New Roman" w:eastAsia="Helvetica Neue UltraLight" w:cs="Times New Roman"/>
          <w:sz w:val="24"/>
          <w:szCs w:val="24"/>
          <w:lang w:eastAsia="zh-CN"/>
        </w:rPr>
        <w:t>Nr.</w:t>
      </w:r>
      <w:r w:rsidRPr="18CABB8B" w:rsidR="00184B0A">
        <w:rPr>
          <w:rFonts w:ascii="Times New Roman" w:hAnsi="Times New Roman" w:eastAsia="Helvetica Neue UltraLight" w:cs="Times New Roman"/>
          <w:sz w:val="24"/>
          <w:szCs w:val="24"/>
          <w:lang w:eastAsia="zh-CN"/>
        </w:rPr>
        <w:t xml:space="preserve"> </w:t>
      </w:r>
      <w:r w:rsidRPr="18CABB8B" w:rsidR="00D03D97">
        <w:rPr>
          <w:rFonts w:ascii="Times New Roman" w:hAnsi="Times New Roman" w:eastAsia="Helvetica Neue UltraLight" w:cs="Times New Roman"/>
          <w:sz w:val="24"/>
          <w:szCs w:val="24"/>
          <w:lang w:eastAsia="zh-CN"/>
        </w:rPr>
        <w:t>202</w:t>
      </w:r>
      <w:r w:rsidRPr="18CABB8B" w:rsidR="008351F9">
        <w:rPr>
          <w:rFonts w:ascii="Times New Roman" w:hAnsi="Times New Roman" w:eastAsia="Helvetica Neue UltraLight" w:cs="Times New Roman"/>
          <w:sz w:val="24"/>
          <w:szCs w:val="24"/>
          <w:lang w:eastAsia="zh-CN"/>
        </w:rPr>
        <w:t>6</w:t>
      </w:r>
      <w:r w:rsidRPr="18CABB8B" w:rsidR="00D03D97">
        <w:rPr>
          <w:rFonts w:ascii="Times New Roman" w:hAnsi="Times New Roman" w:eastAsia="Helvetica Neue UltraLight" w:cs="Times New Roman"/>
          <w:sz w:val="24"/>
          <w:szCs w:val="24"/>
          <w:lang w:eastAsia="zh-CN"/>
        </w:rPr>
        <w:t>-PROT_2.8E</w:t>
      </w:r>
      <w:r w:rsidRPr="18CABB8B" w:rsidR="00D03D97">
        <w:rPr>
          <w:rFonts w:ascii="Times New Roman" w:hAnsi="Times New Roman" w:eastAsia="Helvetica Neue UltraLight" w:cs="Times New Roman"/>
          <w:color w:val="auto"/>
          <w:sz w:val="24"/>
          <w:szCs w:val="24"/>
          <w:lang w:eastAsia="zh-CN"/>
        </w:rPr>
        <w:t>-</w:t>
      </w:r>
      <w:r w:rsidRPr="18CABB8B" w:rsidR="3BDD29D5">
        <w:rPr>
          <w:rFonts w:ascii="Times New Roman" w:hAnsi="Times New Roman" w:eastAsia="Helvetica Neue UltraLight" w:cs="Times New Roman"/>
          <w:color w:val="auto"/>
          <w:sz w:val="24"/>
          <w:szCs w:val="24"/>
          <w:lang w:eastAsia="zh-CN"/>
        </w:rPr>
        <w:t>1</w:t>
      </w:r>
      <w:r w:rsidRPr="18CABB8B" w:rsidR="3BDD29D5">
        <w:rPr>
          <w:rFonts w:ascii="Times New Roman" w:hAnsi="Times New Roman" w:eastAsia="Helvetica Neue UltraLight" w:cs="Times New Roman"/>
          <w:color w:val="auto"/>
          <w:sz w:val="24"/>
          <w:szCs w:val="24"/>
          <w:lang w:eastAsia="zh-CN"/>
        </w:rPr>
        <w:t>39</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A5267E" w:rsidR="00613F20" w:rsidP="00A5267E" w:rsidRDefault="00B36BD2" w14:paraId="052A5F6C" w14:textId="04E2EFF6">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r w:rsidR="00A5267E">
        <w:rPr>
          <w:rFonts w:ascii="Times New Roman" w:hAnsi="Times New Roman" w:eastAsia="Helvetica Neue UltraLight" w:cs="Times New Roman"/>
          <w:b/>
          <w:spacing w:val="4"/>
          <w:sz w:val="24"/>
          <w:szCs w:val="24"/>
          <w:lang w:eastAsia="zh-CN"/>
        </w:rPr>
        <w:t xml:space="preserve"> </w:t>
      </w:r>
      <w:r w:rsidR="00A274A7">
        <w:rPr>
          <w:rFonts w:ascii="Times New Roman" w:hAnsi="Times New Roman" w:cs="Times New Roman"/>
          <w:b/>
          <w:sz w:val="24"/>
          <w:szCs w:val="24"/>
        </w:rPr>
        <w:t>„</w:t>
      </w:r>
      <w:proofErr w:type="spellStart"/>
      <w:r w:rsidR="000B16DB">
        <w:rPr>
          <w:rFonts w:ascii="Times New Roman" w:hAnsi="Times New Roman" w:cs="Times New Roman"/>
          <w:b/>
          <w:sz w:val="24"/>
          <w:szCs w:val="24"/>
        </w:rPr>
        <w:t>i.EKA</w:t>
      </w:r>
      <w:proofErr w:type="spellEnd"/>
      <w:r w:rsidR="000B16DB">
        <w:rPr>
          <w:rFonts w:ascii="Times New Roman" w:hAnsi="Times New Roman" w:cs="Times New Roman"/>
          <w:b/>
          <w:sz w:val="24"/>
          <w:szCs w:val="24"/>
        </w:rPr>
        <w:t xml:space="preserve"> </w:t>
      </w:r>
      <w:r w:rsidR="00BC1302">
        <w:rPr>
          <w:rFonts w:ascii="Times New Roman" w:hAnsi="Times New Roman" w:cs="Times New Roman"/>
          <w:b/>
          <w:sz w:val="24"/>
          <w:szCs w:val="24"/>
        </w:rPr>
        <w:t>POSISTEMĖS PALAIKYMO „RASO iPOS-22“</w:t>
      </w:r>
      <w:r w:rsidR="0080224E">
        <w:rPr>
          <w:rFonts w:ascii="Times New Roman" w:hAnsi="Times New Roman" w:cs="Times New Roman"/>
          <w:b/>
          <w:sz w:val="24"/>
          <w:szCs w:val="24"/>
        </w:rPr>
        <w:t xml:space="preserve"> </w:t>
      </w:r>
      <w:r w:rsidR="00BC1302">
        <w:rPr>
          <w:rFonts w:ascii="Times New Roman" w:hAnsi="Times New Roman" w:cs="Times New Roman"/>
          <w:b/>
          <w:sz w:val="24"/>
          <w:szCs w:val="24"/>
        </w:rPr>
        <w:t xml:space="preserve">SAUGOS MODULIUI IR </w:t>
      </w:r>
      <w:r w:rsidR="00A5267E">
        <w:rPr>
          <w:rFonts w:ascii="Times New Roman" w:hAnsi="Times New Roman" w:cs="Times New Roman"/>
          <w:b/>
          <w:sz w:val="24"/>
          <w:szCs w:val="24"/>
        </w:rPr>
        <w:t xml:space="preserve">SUSIJUSIOS </w:t>
      </w:r>
      <w:r w:rsidR="0080224E">
        <w:rPr>
          <w:rFonts w:ascii="Times New Roman" w:hAnsi="Times New Roman" w:cs="Times New Roman"/>
          <w:b/>
          <w:sz w:val="24"/>
          <w:szCs w:val="24"/>
        </w:rPr>
        <w:t>PASLAUGOS</w:t>
      </w:r>
      <w:r w:rsidR="00A274A7">
        <w:rPr>
          <w:rFonts w:ascii="Times New Roman" w:hAnsi="Times New Roman" w:cs="Times New Roman"/>
          <w:b/>
          <w:sz w:val="24"/>
          <w:szCs w:val="24"/>
        </w:rPr>
        <w:t>“</w:t>
      </w:r>
      <w:r w:rsidR="005C65C5">
        <w:rPr>
          <w:rFonts w:ascii="Times New Roman" w:hAnsi="Times New Roman" w:cs="Times New Roman"/>
          <w:b/>
          <w:sz w:val="24"/>
          <w:szCs w:val="24"/>
        </w:rPr>
        <w:t xml:space="preserve"> </w:t>
      </w:r>
      <w:r w:rsidRPr="00795A71" w:rsidR="0019662E">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sidR="0019662E">
        <w:rPr>
          <w:rFonts w:ascii="Times New Roman" w:hAnsi="Times New Roman" w:eastAsia="Helvetica Neue UltraLight" w:cs="Times New Roman"/>
          <w:b/>
          <w:spacing w:val="4"/>
          <w:sz w:val="24"/>
          <w:szCs w:val="24"/>
          <w:lang w:eastAsia="zh-CN"/>
        </w:rPr>
        <w:t xml:space="preserve"> </w:t>
      </w:r>
      <w:r w:rsidRPr="00795A71">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009072CF" w:rsidP="00754C42" w:rsidRDefault="009072CF" w14:paraId="65F538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544CAFCA">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r w:rsidR="00131344">
              <w:rPr>
                <w:rFonts w:ascii="Times New Roman" w:hAnsi="Times New Roman" w:eastAsia="Helvetica Neue UltraLight" w:cs="Times New Roman"/>
                <w:sz w:val="24"/>
                <w:szCs w:val="24"/>
                <w:lang w:eastAsia="zh-CN"/>
              </w:rPr>
              <w:t xml:space="preserve"> (paslaugų pirkimas)</w:t>
            </w:r>
            <w:r w:rsidR="00BC3145">
              <w:rPr>
                <w:rFonts w:ascii="Times New Roman" w:hAnsi="Times New Roman" w:eastAsia="Helvetica Neue UltraLight" w:cs="Times New Roman"/>
                <w:sz w:val="24"/>
                <w:szCs w:val="24"/>
                <w:lang w:eastAsia="zh-CN"/>
              </w:rPr>
              <w:t>.</w:t>
            </w:r>
          </w:p>
          <w:p w:rsidR="00211973" w:rsidP="00673FD8" w:rsidRDefault="00754C42" w14:paraId="6CAA6856" w14:textId="04E198F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Pr="008351F9" w:rsidR="00211973">
              <w:rPr>
                <w:rFonts w:ascii="Times New Roman" w:hAnsi="Times New Roman" w:eastAsia="Helvetica Neue UltraLight" w:cs="Times New Roman"/>
                <w:sz w:val="24"/>
                <w:szCs w:val="24"/>
                <w:lang w:eastAsia="zh-CN"/>
              </w:rPr>
              <w:t>.</w:t>
            </w:r>
          </w:p>
          <w:p w:rsidRPr="008228AA" w:rsidR="00754C42" w:rsidP="00673FD8" w:rsidRDefault="00211973" w14:paraId="25661646" w14:textId="0DF52AA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 xml:space="preserve">o forma (atskiras dokumentas </w:t>
            </w:r>
            <w:proofErr w:type="spellStart"/>
            <w:r w:rsidR="00AD5644">
              <w:rPr>
                <w:rFonts w:ascii="Times New Roman" w:hAnsi="Times New Roman" w:eastAsia="Helvetica Neue UltraLight" w:cs="Times New Roman"/>
                <w:sz w:val="24"/>
                <w:szCs w:val="24"/>
                <w:lang w:eastAsia="zh-CN"/>
              </w:rPr>
              <w:t>xml</w:t>
            </w:r>
            <w:proofErr w:type="spellEnd"/>
            <w:r w:rsidR="00AD5644">
              <w:rPr>
                <w:rFonts w:ascii="Times New Roman" w:hAnsi="Times New Roman" w:eastAsia="Helvetica Neue UltraLight" w:cs="Times New Roman"/>
                <w:sz w:val="24"/>
                <w:szCs w:val="24"/>
                <w:lang w:eastAsia="zh-CN"/>
              </w:rPr>
              <w:t xml:space="preserve"> ir </w:t>
            </w:r>
            <w:proofErr w:type="spellStart"/>
            <w:r w:rsidR="00AD5644">
              <w:rPr>
                <w:rFonts w:ascii="Times New Roman" w:hAnsi="Times New Roman" w:eastAsia="Helvetica Neue UltraLight" w:cs="Times New Roman"/>
                <w:sz w:val="24"/>
                <w:szCs w:val="24"/>
                <w:lang w:eastAsia="zh-CN"/>
              </w:rPr>
              <w:t>pdf</w:t>
            </w:r>
            <w:proofErr w:type="spellEnd"/>
            <w:r w:rsidR="00AD5644">
              <w:rPr>
                <w:rFonts w:ascii="Times New Roman" w:hAnsi="Times New Roman" w:eastAsia="Helvetica Neue UltraLight" w:cs="Times New Roman"/>
                <w:sz w:val="24"/>
                <w:szCs w:val="24"/>
                <w:lang w:eastAsia="zh-CN"/>
              </w:rPr>
              <w:t xml:space="preserve">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42EAB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D370DB" w:rsidR="00A121C4">
              <w:rPr>
                <w:rFonts w:ascii="Times New Roman" w:hAnsi="Times New Roman" w:eastAsia="Helvetica Neue UltraLight" w:cs="Times New Roman"/>
                <w:b/>
                <w:bCs/>
                <w:color w:val="0070C0"/>
                <w:sz w:val="24"/>
                <w:szCs w:val="24"/>
                <w:lang w:eastAsia="zh-CN"/>
              </w:rPr>
              <w:t>galimas laimėtojas</w:t>
            </w:r>
            <w:r w:rsidRPr="00D370DB" w:rsidR="00D370DB">
              <w:rPr>
                <w:rFonts w:ascii="Times New Roman" w:hAnsi="Times New Roman" w:eastAsia="Helvetica Neue UltraLight" w:cs="Times New Roman"/>
                <w:color w:val="0070C0"/>
                <w:sz w:val="24"/>
                <w:szCs w:val="24"/>
                <w:lang w:eastAsia="zh-CN"/>
              </w:rPr>
              <w:t xml:space="preserve"> 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Pr="008228AA" w:rsidR="00EB0DAD" w:rsidP="00673FD8" w:rsidRDefault="004C0CA5" w14:paraId="275C066B" w14:textId="5F0EC5E8">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002B0B8D" w:rsidP="00673FD8" w:rsidRDefault="002B0B8D" w14:paraId="68E1BEEA" w14:textId="00C00C0D">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213EE9">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w:t>
            </w:r>
          </w:p>
          <w:p w:rsidRPr="00EA4FAC" w:rsidR="00AB48E7" w:rsidP="00AB48E7" w:rsidRDefault="00AB48E7" w14:paraId="35326DC1" w14:textId="36F8C2E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Times New Roman" w:cs="Times New Roman"/>
                <w:iCs/>
                <w:sz w:val="24"/>
                <w:szCs w:val="24"/>
                <w:lang w:eastAsia="ar-SA"/>
              </w:rPr>
              <w:t xml:space="preserve">7 priedas </w:t>
            </w:r>
            <w:r w:rsidRPr="008228AA">
              <w:rPr>
                <w:rFonts w:ascii="Times New Roman" w:hAnsi="Times New Roman" w:eastAsia="Helvetica Neue UltraLight" w:cs="Times New Roman"/>
                <w:sz w:val="24"/>
                <w:szCs w:val="24"/>
                <w:lang w:eastAsia="zh-CN"/>
              </w:rPr>
              <w:t>–</w:t>
            </w:r>
            <w:r>
              <w:rPr>
                <w:rFonts w:ascii="Times New Roman" w:hAnsi="Times New Roman" w:eastAsia="Times New Roman" w:cs="Times New Roman"/>
                <w:iCs/>
                <w:sz w:val="24"/>
                <w:szCs w:val="24"/>
                <w:lang w:eastAsia="ar-SA"/>
              </w:rPr>
              <w:t xml:space="preserve"> </w:t>
            </w:r>
            <w:r w:rsidRPr="00EA4FAC">
              <w:rPr>
                <w:rFonts w:ascii="Times New Roman" w:hAnsi="Times New Roman" w:eastAsia="Helvetica Neue UltraLight" w:cs="Times New Roman"/>
                <w:color w:val="000000" w:themeColor="text1"/>
                <w:sz w:val="24"/>
                <w:szCs w:val="24"/>
                <w:lang w:eastAsia="zh-CN"/>
              </w:rPr>
              <w:t>Nacionalinio saugumo reikalavimų atitikties deklaracijos tipinė forma (</w:t>
            </w:r>
            <w:r w:rsidRPr="00AB48E7">
              <w:rPr>
                <w:rFonts w:ascii="Times New Roman" w:hAnsi="Times New Roman" w:eastAsia="Helvetica Neue UltraLight" w:cs="Times New Roman"/>
                <w:color w:val="0070C0"/>
                <w:sz w:val="24"/>
                <w:szCs w:val="24"/>
                <w:lang w:eastAsia="zh-CN"/>
              </w:rPr>
              <w:t>pa</w:t>
            </w:r>
            <w:r w:rsidRPr="006220A0">
              <w:rPr>
                <w:rFonts w:ascii="Times New Roman" w:hAnsi="Times New Roman" w:eastAsia="Helvetica Neue UltraLight" w:cs="Times New Roman"/>
                <w:color w:val="0070C0"/>
                <w:sz w:val="24"/>
                <w:szCs w:val="24"/>
                <w:lang w:eastAsia="zh-CN"/>
              </w:rPr>
              <w:t xml:space="preserve">teikiama </w:t>
            </w:r>
            <w:r w:rsidRPr="00774C35">
              <w:rPr>
                <w:rFonts w:ascii="Times New Roman" w:hAnsi="Times New Roman" w:eastAsia="Helvetica Neue UltraLight" w:cs="Times New Roman"/>
                <w:b/>
                <w:bCs/>
                <w:color w:val="0070C0"/>
                <w:sz w:val="24"/>
                <w:szCs w:val="24"/>
                <w:lang w:eastAsia="zh-CN"/>
              </w:rPr>
              <w:t>kartu su pasiūlymu</w:t>
            </w:r>
            <w:r w:rsidRPr="00EA4FAC">
              <w:rPr>
                <w:rFonts w:ascii="Times New Roman" w:hAnsi="Times New Roman" w:eastAsia="Helvetica Neue UltraLight" w:cs="Times New Roman"/>
                <w:color w:val="000000" w:themeColor="text1"/>
                <w:sz w:val="24"/>
                <w:szCs w:val="24"/>
                <w:lang w:eastAsia="zh-CN"/>
              </w:rPr>
              <w:t>).</w:t>
            </w:r>
          </w:p>
          <w:p w:rsidRPr="00EA4FAC" w:rsidR="00AB48E7" w:rsidP="00AB48E7" w:rsidRDefault="00AB48E7" w14:paraId="6AA95223" w14:textId="78C01EF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Helvetica Neue UltraLight" w:cs="Times New Roman"/>
                <w:color w:val="000000" w:themeColor="text1"/>
                <w:sz w:val="24"/>
                <w:szCs w:val="24"/>
                <w:lang w:eastAsia="zh-CN"/>
              </w:rPr>
              <w:t>8</w:t>
            </w:r>
            <w:r w:rsidRPr="00EA4FAC">
              <w:rPr>
                <w:rFonts w:ascii="Times New Roman" w:hAnsi="Times New Roman" w:eastAsia="Helvetica Neue UltraLight" w:cs="Times New Roman"/>
                <w:color w:val="000000" w:themeColor="text1"/>
                <w:sz w:val="24"/>
                <w:szCs w:val="24"/>
                <w:lang w:eastAsia="zh-CN"/>
              </w:rPr>
              <w:t xml:space="preserve"> priedas – Reikalavimai, susiję su nacionaliniu saugumu (</w:t>
            </w:r>
            <w:bookmarkStart w:name="_Hlk215653069" w:id="0"/>
            <w:r w:rsidRPr="005C7509">
              <w:rPr>
                <w:rFonts w:ascii="Times New Roman" w:hAnsi="Times New Roman" w:eastAsia="Helvetica Neue UltraLight" w:cs="Times New Roman"/>
                <w:color w:val="0070C0"/>
                <w:sz w:val="24"/>
                <w:szCs w:val="24"/>
                <w:lang w:eastAsia="zh-CN"/>
              </w:rPr>
              <w:t xml:space="preserve">šį priedą užpildyti ir atitiktį patvirtinančius dokumentus turės pateikti tik </w:t>
            </w:r>
            <w:r w:rsidRPr="004C5DBD">
              <w:rPr>
                <w:rFonts w:ascii="Times New Roman" w:hAnsi="Times New Roman" w:eastAsia="Helvetica Neue UltraLight" w:cs="Times New Roman"/>
                <w:b/>
                <w:bCs/>
                <w:color w:val="0070C0"/>
                <w:sz w:val="24"/>
                <w:szCs w:val="24"/>
                <w:lang w:eastAsia="zh-CN"/>
              </w:rPr>
              <w:t>galimas laimėtojas</w:t>
            </w:r>
            <w:r w:rsidRPr="005C7509">
              <w:rPr>
                <w:rFonts w:ascii="Times New Roman" w:hAnsi="Times New Roman" w:eastAsia="Helvetica Neue UltraLight" w:cs="Times New Roman"/>
                <w:color w:val="0070C0"/>
                <w:sz w:val="24"/>
                <w:szCs w:val="24"/>
                <w:lang w:eastAsia="zh-CN"/>
              </w:rPr>
              <w:t xml:space="preserve"> Perkančiajai organizacijai paprašius</w:t>
            </w:r>
            <w:bookmarkEnd w:id="0"/>
            <w:r>
              <w:rPr>
                <w:rFonts w:ascii="Times New Roman" w:hAnsi="Times New Roman" w:eastAsia="Helvetica Neue UltraLight" w:cs="Times New Roman"/>
                <w:color w:val="000000" w:themeColor="text1"/>
                <w:sz w:val="24"/>
                <w:szCs w:val="24"/>
                <w:lang w:eastAsia="zh-CN"/>
              </w:rPr>
              <w:t>).</w:t>
            </w:r>
          </w:p>
          <w:p w:rsidR="00B33746" w:rsidP="00673FD8" w:rsidRDefault="0024195F" w14:paraId="44D613BA" w14:textId="34F3817A">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9</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14190" w:rsidR="00E14190">
              <w:rPr>
                <w:rFonts w:ascii="Times New Roman" w:hAnsi="Times New Roman" w:eastAsia="Times New Roman" w:cs="Times New Roman"/>
                <w:iCs/>
                <w:color w:val="0070C0"/>
                <w:sz w:val="24"/>
                <w:szCs w:val="24"/>
                <w:lang w:eastAsia="ar-SA"/>
              </w:rPr>
              <w:t xml:space="preserve">teikiama </w:t>
            </w:r>
            <w:r w:rsidRPr="00193A47"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14190" w:rsidR="00E14190">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subtiekėjai</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0080224E" w:rsidP="0024195F" w:rsidRDefault="0080224E" w14:paraId="1F495F21"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007F1A43" w:rsidP="0024195F" w:rsidRDefault="007F1A43" w14:paraId="2FD04247"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008351F9" w:rsidP="0024195F" w:rsidRDefault="008351F9" w14:paraId="41CD48BA"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8228AA" w:rsidR="007F1A43" w:rsidP="0024195F" w:rsidRDefault="007F1A43" w14:paraId="0F9B88D3" w14:textId="0150697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1"/>
      <w:r w:rsidRPr="00795A71">
        <w:rPr>
          <w:rFonts w:ascii="Times New Roman" w:hAnsi="Times New Roman" w:eastAsia="Helvetica Neue UltraLight" w:cs="Times New Roman"/>
          <w:b/>
          <w:sz w:val="24"/>
          <w:szCs w:val="24"/>
          <w:lang w:eastAsia="zh-CN"/>
        </w:rPr>
        <w:t>1. BENDROSIOS NUOSTATOS</w:t>
      </w:r>
    </w:p>
    <w:bookmarkEnd w:id="1"/>
    <w:p w:rsidRPr="00795A71" w:rsidR="00754C42" w:rsidP="00D660B2" w:rsidRDefault="00754C42" w14:paraId="009BF2F8" w14:textId="6EDA371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w:t>
      </w:r>
      <w:r w:rsidRPr="00546F4B" w:rsidR="0072106D">
        <w:rPr>
          <w:rFonts w:ascii="Times New Roman" w:hAnsi="Times New Roman" w:eastAsia="Helvetica Neue UltraLight" w:cs="Times New Roman"/>
          <w:sz w:val="24"/>
          <w:szCs w:val="24"/>
          <w:lang w:eastAsia="zh-CN"/>
        </w:rPr>
        <w:t>(</w:t>
      </w:r>
      <w:r w:rsidRPr="00546F4B" w:rsidR="0080224E">
        <w:rPr>
          <w:rFonts w:ascii="Times New Roman" w:hAnsi="Times New Roman" w:eastAsia="Helvetica Neue UltraLight" w:cs="Times New Roman"/>
          <w:sz w:val="24"/>
          <w:szCs w:val="24"/>
          <w:lang w:eastAsia="zh-CN"/>
        </w:rPr>
        <w:t>paslaug</w:t>
      </w:r>
      <w:r w:rsidRPr="00546F4B" w:rsidR="008D3667">
        <w:rPr>
          <w:rFonts w:ascii="Times New Roman" w:hAnsi="Times New Roman" w:eastAsia="Helvetica Neue UltraLight" w:cs="Times New Roman"/>
          <w:sz w:val="24"/>
          <w:szCs w:val="24"/>
          <w:lang w:eastAsia="zh-CN"/>
        </w:rPr>
        <w:t>ų pirkimas</w:t>
      </w:r>
      <w:r w:rsidRPr="00546F4B" w:rsidR="0072106D">
        <w:rPr>
          <w:rFonts w:ascii="Times New Roman" w:hAnsi="Times New Roman" w:eastAsia="Helvetica Neue UltraLight" w:cs="Times New Roman"/>
          <w:sz w:val="24"/>
          <w:szCs w:val="24"/>
          <w:lang w:eastAsia="zh-CN"/>
        </w:rPr>
        <w:t>)</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2"/>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2"/>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7DE94C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00B16015">
        <w:rPr>
          <w:rFonts w:ascii="Times New Roman" w:hAnsi="Times New Roman" w:cs="Times New Roman"/>
          <w:noProof/>
          <w:sz w:val="24"/>
          <w:szCs w:val="24"/>
        </w:rPr>
        <w:t>ne</w:t>
      </w:r>
      <w:r w:rsidRPr="00B16015" w:rsidR="00675FB8">
        <w:rPr>
          <w:rFonts w:ascii="Times New Roman" w:hAnsi="Times New Roman" w:cs="Times New Roman"/>
          <w:noProof/>
          <w:sz w:val="24"/>
          <w:szCs w:val="24"/>
        </w:rPr>
        <w:t>vykdė</w:t>
      </w:r>
      <w:r w:rsidRPr="00913A2F" w:rsidR="00675FB8">
        <w:rPr>
          <w:rFonts w:ascii="Times New Roman" w:hAnsi="Times New Roman" w:cs="Times New Roman"/>
          <w:noProof/>
          <w:sz w:val="24"/>
          <w:szCs w:val="24"/>
        </w:rPr>
        <w:t xml:space="preserve"> </w:t>
      </w:r>
      <w:r w:rsidRPr="00B16015" w:rsidR="00675FB8">
        <w:rPr>
          <w:rFonts w:ascii="Times New Roman" w:hAnsi="Times New Roman" w:cs="Times New Roman"/>
          <w:noProof/>
          <w:sz w:val="24"/>
          <w:szCs w:val="24"/>
        </w:rPr>
        <w:t>išankstin</w:t>
      </w:r>
      <w:r w:rsidRPr="00B16015" w:rsidR="00B16015">
        <w:rPr>
          <w:rFonts w:ascii="Times New Roman" w:hAnsi="Times New Roman" w:cs="Times New Roman"/>
          <w:noProof/>
          <w:sz w:val="24"/>
          <w:szCs w:val="24"/>
        </w:rPr>
        <w:t>ės</w:t>
      </w:r>
      <w:r w:rsidRPr="00B16015" w:rsidR="007D5DF4">
        <w:rPr>
          <w:rFonts w:ascii="Times New Roman" w:hAnsi="Times New Roman" w:cs="Times New Roman"/>
          <w:noProof/>
          <w:sz w:val="24"/>
          <w:szCs w:val="24"/>
        </w:rPr>
        <w:t xml:space="preserve"> </w:t>
      </w:r>
      <w:r w:rsidRPr="00B16015" w:rsidR="00675FB8">
        <w:rPr>
          <w:rFonts w:ascii="Times New Roman" w:hAnsi="Times New Roman" w:cs="Times New Roman"/>
          <w:noProof/>
          <w:sz w:val="24"/>
          <w:szCs w:val="24"/>
        </w:rPr>
        <w:t>rinkos konsultacij</w:t>
      </w:r>
      <w:r w:rsidRPr="00B16015" w:rsidR="00B16015">
        <w:rPr>
          <w:rFonts w:ascii="Times New Roman" w:hAnsi="Times New Roman" w:cs="Times New Roman"/>
          <w:noProof/>
          <w:sz w:val="24"/>
          <w:szCs w:val="24"/>
        </w:rPr>
        <w:t>os</w:t>
      </w:r>
      <w:r w:rsidRPr="00A73FCF" w:rsidR="00A73FCF">
        <w:rPr>
          <w:rFonts w:ascii="Times New Roman" w:hAnsi="Times New Roman" w:cs="Times New Roman"/>
          <w:noProof/>
          <w:sz w:val="24"/>
          <w:szCs w:val="24"/>
        </w:rPr>
        <w:t>.</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proofErr w:type="spellStart"/>
      <w:r w:rsidRPr="00795A71">
        <w:rPr>
          <w:rFonts w:ascii="Times New Roman" w:hAnsi="Times New Roman" w:eastAsia="Helvetica Neue UltraLight" w:cs="Times New Roman"/>
          <w:i/>
        </w:rPr>
        <w:t>ex</w:t>
      </w:r>
      <w:proofErr w:type="spellEnd"/>
      <w:r w:rsidRPr="00795A71">
        <w:rPr>
          <w:rFonts w:ascii="Times New Roman" w:hAnsi="Times New Roman" w:eastAsia="Helvetica Neue UltraLight" w:cs="Times New Roman"/>
          <w:i/>
        </w:rPr>
        <w:t xml:space="preserve">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00754C42" w:rsidP="00754C42" w:rsidRDefault="00754C42" w14:paraId="75758FEC" w14:textId="3DBE87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rsidRPr="00795A71" w:rsidR="00424B08" w:rsidP="00754C42" w:rsidRDefault="00424B08" w14:paraId="58B7A177" w14:textId="0EE1929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1.18. </w:t>
      </w:r>
      <w:r w:rsidRPr="00E20617">
        <w:rPr>
          <w:rFonts w:ascii="Times New Roman" w:hAnsi="Times New Roman" w:eastAsia="Helvetica Neue UltraLight"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hAnsi="Times New Roman" w:eastAsia="Helvetica Neue UltraLight" w:cs="Times New Roman"/>
          <w:b/>
          <w:bCs/>
          <w:sz w:val="24"/>
          <w:szCs w:val="24"/>
          <w:lang w:eastAsia="zh-CN"/>
        </w:rPr>
        <w:t>negali dalyvauti</w:t>
      </w:r>
      <w:r w:rsidRPr="00E20617">
        <w:rPr>
          <w:rFonts w:ascii="Times New Roman" w:hAnsi="Times New Roman" w:eastAsia="Helvetica Neue UltraLight"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795A71" w:rsidR="00D93CF8" w:rsidP="00754C42" w:rsidRDefault="006D3BFF" w14:paraId="570D1211" w14:textId="54EB50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424B08">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7BC086B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424B08">
        <w:rPr>
          <w:rFonts w:ascii="Times New Roman" w:hAnsi="Times New Roman" w:eastAsia="Helvetica Neue UltraLight" w:cs="Times New Roman"/>
          <w:sz w:val="24"/>
          <w:szCs w:val="24"/>
          <w:lang w:eastAsia="zh-CN"/>
        </w:rPr>
        <w:t>20</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3972485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424B08">
        <w:rPr>
          <w:rFonts w:ascii="Times New Roman" w:hAnsi="Times New Roman" w:eastAsia="Calibri" w:cs="Times New Roman"/>
          <w:sz w:val="24"/>
          <w:szCs w:val="24"/>
        </w:rPr>
        <w:t>1</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6E952D4D">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424B08">
        <w:rPr>
          <w:rFonts w:ascii="Times New Roman" w:hAnsi="Times New Roman" w:eastAsia="Calibri" w:cs="Times New Roman"/>
          <w:sz w:val="24"/>
          <w:szCs w:val="24"/>
          <w:lang w:eastAsia="zh-CN"/>
        </w:rPr>
        <w:t>2</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3"/>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328518E4">
      <w:pPr>
        <w:spacing w:after="0" w:line="240" w:lineRule="auto"/>
        <w:ind w:firstLine="567"/>
        <w:jc w:val="both"/>
        <w:rPr>
          <w:rFonts w:ascii="Times New Roman" w:hAnsi="Times New Roman" w:eastAsia="Times New Roman" w:cs="Times New Roman"/>
          <w:sz w:val="24"/>
          <w:szCs w:val="24"/>
          <w:lang w:eastAsia="lt-LT"/>
        </w:rPr>
      </w:pPr>
      <w:bookmarkStart w:name="_Hlk534283406" w:id="4"/>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proofErr w:type="spellStart"/>
      <w:r w:rsidRPr="00AC29DE" w:rsidR="00AC29DE">
        <w:rPr>
          <w:rFonts w:ascii="Times New Roman" w:hAnsi="Times New Roman" w:cs="Times New Roman"/>
          <w:b/>
          <w:bCs/>
          <w:sz w:val="24"/>
          <w:szCs w:val="24"/>
        </w:rPr>
        <w:t>i</w:t>
      </w:r>
      <w:r w:rsidRPr="00AC29DE" w:rsidR="001B4448">
        <w:rPr>
          <w:rFonts w:ascii="Times New Roman" w:hAnsi="Times New Roman" w:cs="Times New Roman"/>
          <w:b/>
          <w:bCs/>
          <w:sz w:val="24"/>
          <w:szCs w:val="24"/>
        </w:rPr>
        <w:t>.</w:t>
      </w:r>
      <w:r w:rsidRPr="001B4448" w:rsidR="001B4448">
        <w:rPr>
          <w:rFonts w:ascii="Times New Roman" w:hAnsi="Times New Roman" w:cs="Times New Roman"/>
          <w:b/>
          <w:bCs/>
          <w:sz w:val="24"/>
          <w:szCs w:val="24"/>
        </w:rPr>
        <w:t>EKA</w:t>
      </w:r>
      <w:proofErr w:type="spellEnd"/>
      <w:r w:rsidRPr="001B4448" w:rsidR="001B4448">
        <w:rPr>
          <w:rFonts w:ascii="Times New Roman" w:hAnsi="Times New Roman" w:cs="Times New Roman"/>
          <w:b/>
          <w:bCs/>
          <w:sz w:val="24"/>
          <w:szCs w:val="24"/>
        </w:rPr>
        <w:t xml:space="preserve"> posistemės palaikymas „RASO iPOS-22“ saugos moduliui ir susijusios paslaugos</w:t>
      </w:r>
      <w:r w:rsidR="00AC29DE">
        <w:rPr>
          <w:rFonts w:ascii="Times New Roman" w:hAnsi="Times New Roman" w:cs="Times New Roman"/>
          <w:b/>
          <w:bCs/>
          <w:sz w:val="24"/>
          <w:szCs w:val="24"/>
        </w:rPr>
        <w:t xml:space="preserve"> </w:t>
      </w:r>
      <w:r w:rsidR="002E6917">
        <w:rPr>
          <w:rFonts w:ascii="Times New Roman" w:hAnsi="Times New Roman" w:eastAsia="Calibri" w:cs="Times New Roman"/>
          <w:sz w:val="24"/>
          <w:szCs w:val="24"/>
        </w:rPr>
        <w:t xml:space="preserve">(toliau – </w:t>
      </w:r>
      <w:r w:rsidR="00425F5B">
        <w:rPr>
          <w:rFonts w:ascii="Times New Roman" w:hAnsi="Times New Roman" w:eastAsia="Calibri" w:cs="Times New Roman"/>
          <w:sz w:val="24"/>
          <w:szCs w:val="24"/>
        </w:rPr>
        <w:t>P</w:t>
      </w:r>
      <w:r w:rsidR="00CD2702">
        <w:rPr>
          <w:rFonts w:ascii="Times New Roman" w:hAnsi="Times New Roman" w:eastAsia="Calibri" w:cs="Times New Roman"/>
          <w:sz w:val="24"/>
          <w:szCs w:val="24"/>
        </w:rPr>
        <w:t>aslaugos</w:t>
      </w:r>
      <w:r w:rsidR="002E6917">
        <w:rPr>
          <w:rFonts w:ascii="Times New Roman" w:hAnsi="Times New Roman" w:eastAsia="Calibri" w:cs="Times New Roman"/>
          <w:sz w:val="24"/>
          <w:szCs w:val="24"/>
        </w:rPr>
        <w:t>)</w:t>
      </w:r>
      <w:r w:rsidRPr="003050DB">
        <w:rPr>
          <w:rFonts w:ascii="Times New Roman" w:hAnsi="Times New Roman" w:eastAsia="Arial Unicode MS" w:cs="Times New Roman"/>
          <w:sz w:val="24"/>
          <w:szCs w:val="24"/>
          <w:lang w:eastAsia="zh-CN"/>
        </w:rPr>
        <w:t>.</w:t>
      </w:r>
    </w:p>
    <w:p w:rsidRPr="00E20617" w:rsidR="007B73FA" w:rsidP="4E54EBCA" w:rsidRDefault="006B1795" w14:paraId="77D6E24C" w14:noSpellErr="1" w14:textId="69FA1E99">
      <w:pPr>
        <w:pStyle w:val="Normal"/>
        <w:spacing w:after="0" w:line="240" w:lineRule="auto"/>
        <w:ind w:firstLine="567"/>
        <w:jc w:val="both"/>
        <w:rPr>
          <w:rFonts w:ascii="Times New Roman" w:hAnsi="Times New Roman" w:eastAsia="Calibri" w:cs="Times New Roman"/>
          <w:sz w:val="24"/>
          <w:szCs w:val="24"/>
        </w:rPr>
      </w:pPr>
      <w:r w:rsidRPr="55AC2CB1" w:rsidR="006B1795">
        <w:rPr>
          <w:rFonts w:ascii="Times New Roman" w:hAnsi="Times New Roman" w:eastAsia="Calibri" w:cs="Times New Roman"/>
          <w:sz w:val="24"/>
          <w:szCs w:val="24"/>
        </w:rPr>
        <w:t xml:space="preserve">2.2. </w:t>
      </w:r>
      <w:r w:rsidRPr="55AC2CB1" w:rsidR="00E20617">
        <w:rPr>
          <w:rFonts w:ascii="Times New Roman" w:hAnsi="Times New Roman" w:eastAsia="Calibri" w:cs="Times New Roman"/>
          <w:b w:val="1"/>
          <w:bCs w:val="1"/>
          <w:sz w:val="24"/>
          <w:szCs w:val="24"/>
          <w:u w:val="single"/>
        </w:rPr>
        <w:t>Pagrindimas dėl pirkimo objekto neskaidymo</w:t>
      </w:r>
      <w:r w:rsidRPr="55AC2CB1" w:rsidR="00E20617">
        <w:rPr>
          <w:rFonts w:ascii="Times New Roman" w:hAnsi="Times New Roman" w:eastAsia="Calibri" w:cs="Times New Roman"/>
          <w:sz w:val="24"/>
          <w:szCs w:val="24"/>
        </w:rPr>
        <w:t>: p</w:t>
      </w:r>
      <w:r w:rsidRPr="55AC2CB1" w:rsidR="006B1795">
        <w:rPr>
          <w:rFonts w:ascii="Times New Roman" w:hAnsi="Times New Roman" w:eastAsia="Calibri" w:cs="Times New Roman"/>
          <w:sz w:val="24"/>
          <w:szCs w:val="24"/>
        </w:rPr>
        <w:t>irkim</w:t>
      </w:r>
      <w:r w:rsidRPr="55AC2CB1" w:rsidR="006271B2">
        <w:rPr>
          <w:rFonts w:ascii="Times New Roman" w:hAnsi="Times New Roman" w:eastAsia="Calibri" w:cs="Times New Roman"/>
          <w:sz w:val="24"/>
          <w:szCs w:val="24"/>
        </w:rPr>
        <w:t xml:space="preserve">o objektas į </w:t>
      </w:r>
      <w:r w:rsidRPr="55AC2CB1" w:rsidR="004E3FFB">
        <w:rPr>
          <w:rFonts w:ascii="Times New Roman" w:hAnsi="Times New Roman" w:eastAsia="Calibri" w:cs="Times New Roman"/>
          <w:sz w:val="24"/>
          <w:szCs w:val="24"/>
        </w:rPr>
        <w:t xml:space="preserve">dalis </w:t>
      </w:r>
      <w:r w:rsidRPr="55AC2CB1" w:rsidR="004E3FFB">
        <w:rPr>
          <w:rFonts w:ascii="Times New Roman" w:hAnsi="Times New Roman" w:eastAsia="Calibri" w:cs="Times New Roman"/>
          <w:b w:val="1"/>
          <w:bCs w:val="1"/>
          <w:sz w:val="24"/>
          <w:szCs w:val="24"/>
        </w:rPr>
        <w:t>n</w:t>
      </w:r>
      <w:r w:rsidRPr="55AC2CB1" w:rsidR="007804CC">
        <w:rPr>
          <w:rFonts w:ascii="Times New Roman" w:hAnsi="Times New Roman" w:eastAsia="Calibri" w:cs="Times New Roman"/>
          <w:b w:val="1"/>
          <w:bCs w:val="1"/>
          <w:sz w:val="24"/>
          <w:szCs w:val="24"/>
        </w:rPr>
        <w:t xml:space="preserve">ėra </w:t>
      </w:r>
      <w:r w:rsidRPr="55AC2CB1" w:rsidR="004E3FFB">
        <w:rPr>
          <w:rFonts w:ascii="Times New Roman" w:hAnsi="Times New Roman" w:eastAsia="Calibri" w:cs="Times New Roman"/>
          <w:b w:val="1"/>
          <w:bCs w:val="1"/>
          <w:sz w:val="24"/>
          <w:szCs w:val="24"/>
        </w:rPr>
        <w:t>skaidomas</w:t>
      </w:r>
      <w:r w:rsidRPr="55AC2CB1" w:rsidR="009236B4">
        <w:rPr>
          <w:rFonts w:ascii="Times New Roman" w:hAnsi="Times New Roman" w:eastAsia="Calibri" w:cs="Times New Roman"/>
          <w:color w:val="000000" w:themeColor="text1" w:themeTint="FF" w:themeShade="FF"/>
          <w:sz w:val="24"/>
          <w:szCs w:val="24"/>
        </w:rPr>
        <w:t xml:space="preserve">, </w:t>
      </w:r>
      <w:r w:rsidRPr="55AC2CB1" w:rsidR="009236B4">
        <w:rPr>
          <w:rFonts w:ascii="Times New Roman" w:hAnsi="Times New Roman" w:eastAsia="Calibri" w:cs="Times New Roman"/>
          <w:sz w:val="24"/>
          <w:szCs w:val="24"/>
        </w:rPr>
        <w:t xml:space="preserve">nes </w:t>
      </w:r>
      <w:r w:rsidRPr="55AC2CB1" w:rsidR="00B8E2B8">
        <w:rPr>
          <w:rFonts w:ascii="Times New Roman" w:hAnsi="Times New Roman" w:eastAsia="Times New Roman" w:cs="Times New Roman"/>
          <w:noProof w:val="0"/>
          <w:sz w:val="24"/>
          <w:szCs w:val="24"/>
          <w:lang w:val="lt-LT"/>
        </w:rPr>
        <w:t>skaidyti sudėtinga techniniu požiūriu (Paslaugos techniniu požiūriu glaudžiai susijusios). Išskaidžius pirkimą į atskiras dalis, pirkimo sutarties vykdymas taptų sudėtingas praktiniu ir techniniu požiūriu. Skirtingas pirkimo dalis įgyvendinant skirtingiems tiekėjams susidarytų atsakomybių „pilkosios zonos“, todėl už tinkamą įrangos palaikymą ir jos veikimą nebūtų pilnai atsakingas nė vienas tiekėjas. Kompleksiškai vykdant Paslaugas kartu, yra aiški tiekėjo atsakomybė, kas turi taisyti kylančias klaidas ir defektus po atliktų diegimo/ programavimo / konfigūravimo paslaugų. Todėl, siekiant išvengti ginčytinų situacijų, dėl kurių nukentėtų teikiamų Paslaugų kokybė, duomenų vientisumas, Paslaugų pasiekiamumas ir integralumas šios Paslaugos negali būti skaidomos į atskiras pirkimo objekto dalis.</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634F51C4" w:rsidRDefault="00792B18" w14:paraId="0EB265E2" w14:textId="7183DC2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sidR="00792B18">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sidR="00792B18">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val="1"/>
          <w:bCs w:val="1"/>
          <w:sz w:val="24"/>
          <w:szCs w:val="24"/>
          <w:lang w:eastAsia="zh-CN"/>
        </w:rPr>
        <w:t xml:space="preserve"> </w:t>
      </w:r>
      <w:r w:rsidRPr="00B82353" w:rsidR="00374BAF">
        <w:rPr>
          <w:rFonts w:ascii="Times New Roman" w:hAnsi="Times New Roman" w:eastAsia="Helvetica Neue UltraLight" w:cs="Times New Roman"/>
          <w:b w:val="1"/>
          <w:bCs w:val="1"/>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 xml:space="preserve">vykdomas vadovaujantis Lietuvos Respublikos aplinkos ministro 2011 m. birželio 28 d. įsakymo Nr. D1-508 „Dėl Aplinkos apsaugos kriterijų </w:t>
      </w:r>
      <w:r w:rsidRPr="00F008EE" w:rsidR="00374BAF">
        <w:rPr>
          <w:rFonts w:ascii="Times New Roman" w:hAnsi="Times New Roman" w:eastAsia="Helvetica Neue UltraLight" w:cs="Times New Roman"/>
          <w:sz w:val="24"/>
          <w:szCs w:val="24"/>
          <w:lang w:eastAsia="zh-CN"/>
        </w:rPr>
        <w:t>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2"/>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F008EE" w:rsidR="00374BAF">
        <w:rPr>
          <w:rFonts w:ascii="Times New Roman" w:hAnsi="Times New Roman" w:eastAsia="Helvetica Neue UltraLight" w:cs="Times New Roman"/>
          <w:sz w:val="24"/>
          <w:szCs w:val="24"/>
          <w:lang w:eastAsia="zh-CN"/>
        </w:rPr>
        <w:t>4.4.</w:t>
      </w:r>
      <w:r w:rsidR="004A251E">
        <w:rPr>
          <w:rFonts w:ascii="Times New Roman" w:hAnsi="Times New Roman" w:eastAsia="Helvetica Neue UltraLight" w:cs="Times New Roman"/>
          <w:sz w:val="24"/>
          <w:szCs w:val="24"/>
          <w:lang w:eastAsia="zh-CN"/>
        </w:rPr>
        <w:t>3</w:t>
      </w:r>
      <w:r w:rsidRPr="00F008EE" w:rsidR="00374BAF">
        <w:rPr>
          <w:rFonts w:ascii="Times New Roman" w:hAnsi="Times New Roman" w:eastAsia="Helvetica Neue UltraLight" w:cs="Times New Roman"/>
          <w:sz w:val="24"/>
          <w:szCs w:val="24"/>
          <w:lang w:eastAsia="zh-CN"/>
        </w:rPr>
        <w:t xml:space="preserve"> papunkčiu</w:t>
      </w:r>
      <w:r w:rsidR="009D348E">
        <w:rPr>
          <w:rFonts w:ascii="Times New Roman" w:hAnsi="Times New Roman" w:eastAsia="Helvetica Neue UltraLight" w:cs="Times New Roman"/>
          <w:sz w:val="24"/>
          <w:szCs w:val="24"/>
          <w:lang w:eastAsia="zh-CN"/>
        </w:rPr>
        <w:t>, t. y.</w:t>
      </w:r>
      <w:r w:rsidR="00374BAF">
        <w:rPr>
          <w:rFonts w:ascii="Times New Roman" w:hAnsi="Times New Roman" w:eastAsia="Helvetica Neue UltraLight" w:cs="Times New Roman"/>
          <w:sz w:val="24"/>
          <w:szCs w:val="24"/>
          <w:lang w:eastAsia="zh-CN"/>
        </w:rPr>
        <w:t xml:space="preserve"> </w:t>
      </w:r>
      <w:r w:rsidRPr="004A251E" w:rsidR="004A251E">
        <w:rPr>
          <w:rFonts w:ascii="Times New Roman" w:hAnsi="Times New Roman" w:eastAsia="Helvetica Neue UltraLight" w:cs="Times New Roman"/>
          <w:sz w:val="24"/>
          <w:szCs w:val="24"/>
          <w:lang w:eastAsia="zh-CN"/>
        </w:rPr>
        <w:t>perkama tik nematerialaus pobūdžio (intelektinė) ar kitokia paslauga, nesusijusi su materialaus objekto sukūrimu, kurios teikimo metu nėra numatomas reikšmingas neigiamas poveikis aplinkai, nesukuriamas taršos šaltinis ir negeneruojamos atlieko</w:t>
      </w:r>
      <w:r w:rsidRPr="004A251E" w:rsidR="6E150563">
        <w:rPr>
          <w:rFonts w:ascii="Times New Roman" w:hAnsi="Times New Roman" w:eastAsia="Helvetica Neue UltraLight" w:cs="Times New Roman"/>
          <w:sz w:val="24"/>
          <w:szCs w:val="24"/>
          <w:lang w:eastAsia="zh-CN"/>
        </w:rPr>
        <w:t>s.</w:t>
      </w:r>
      <w:r w:rsidR="00374BAF">
        <w:rPr>
          <w:rFonts w:ascii="Times New Roman" w:hAnsi="Times New Roman" w:eastAsia="Helvetica Neue UltraLight" w:cs="Times New Roman"/>
          <w:sz w:val="24"/>
          <w:szCs w:val="24"/>
          <w:lang w:eastAsia="zh-CN"/>
        </w:rPr>
        <w:t xml:space="preserve"> </w:t>
      </w:r>
      <w:r w:rsidR="004A251E">
        <w:rPr>
          <w:rFonts w:ascii="Times New Roman" w:hAnsi="Times New Roman" w:eastAsia="Helvetica Neue UltraLight" w:cs="Times New Roman"/>
          <w:sz w:val="24"/>
          <w:szCs w:val="24"/>
          <w:lang w:eastAsia="zh-CN"/>
        </w:rPr>
        <w:t xml:space="preserve">Taip pat Perkančioji organizacija, </w:t>
      </w:r>
      <w:r w:rsidRPr="00C72288" w:rsidR="004A251E">
        <w:rPr>
          <w:rFonts w:ascii="Times New Roman" w:hAnsi="Times New Roman" w:eastAsia="Helvetica Neue UltraLight" w:cs="Times New Roman"/>
          <w:sz w:val="24"/>
          <w:szCs w:val="24"/>
          <w:lang w:eastAsia="zh-CN"/>
        </w:rPr>
        <w:t>vadovaudamasi Tvarkos aprašo 4.4.4 papunkčiu, savarankiškai nustato aplinkos apsaugos kriterijų, susijusį su Tvarkos aprašo 4.4.4.</w:t>
      </w:r>
      <w:r w:rsidRPr="00C72288" w:rsidR="00450D08">
        <w:rPr>
          <w:rFonts w:ascii="Times New Roman" w:hAnsi="Times New Roman" w:eastAsia="Helvetica Neue UltraLight" w:cs="Times New Roman"/>
          <w:sz w:val="24"/>
          <w:szCs w:val="24"/>
          <w:lang w:eastAsia="zh-CN"/>
        </w:rPr>
        <w:t>1</w:t>
      </w:r>
      <w:r w:rsidRPr="00C72288" w:rsidR="004A251E">
        <w:rPr>
          <w:rFonts w:ascii="Times New Roman" w:hAnsi="Times New Roman" w:eastAsia="Helvetica Neue UltraLight" w:cs="Times New Roman"/>
          <w:sz w:val="24"/>
          <w:szCs w:val="24"/>
          <w:lang w:eastAsia="zh-CN"/>
        </w:rPr>
        <w:t xml:space="preserve"> papunkčiu, kuriuo tiekėjas įsipareigoja mažinti popieriaus sunaudojimą, atsisakyti nebūtino dokumentų kopijavimo ir spausdinimo. </w:t>
      </w:r>
      <w:r w:rsidRPr="00F008EE" w:rsidR="00374BAF">
        <w:rPr>
          <w:rFonts w:ascii="Times New Roman" w:hAnsi="Times New Roman" w:eastAsia="Helvetica Neue UltraLight" w:cs="Times New Roman"/>
          <w:sz w:val="24"/>
          <w:szCs w:val="24"/>
          <w:lang w:eastAsia="zh-CN"/>
        </w:rPr>
        <w:t xml:space="preserve">Aplinkos apsaugos kriterijai nustatyti </w:t>
      </w:r>
      <w:r w:rsidR="00EB765C">
        <w:rPr>
          <w:rFonts w:ascii="Times New Roman" w:hAnsi="Times New Roman" w:eastAsia="Helvetica Neue UltraLight" w:cs="Times New Roman"/>
          <w:sz w:val="24"/>
          <w:szCs w:val="24"/>
          <w:lang w:eastAsia="zh-CN"/>
        </w:rPr>
        <w:t xml:space="preserve">Techninėje specifikacijoje ir </w:t>
      </w:r>
      <w:r w:rsidR="005E6721">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 xml:space="preserve">irkimo sąlygų 2 priede „Pirkimo sutarties projektas“ </w:t>
      </w:r>
      <w:r w:rsidR="00E76D35">
        <w:rPr>
          <w:rFonts w:ascii="Times New Roman" w:hAnsi="Times New Roman" w:eastAsia="Helvetica Neue UltraLight" w:cs="Times New Roman"/>
          <w:sz w:val="24"/>
          <w:szCs w:val="24"/>
          <w:lang w:eastAsia="zh-CN"/>
        </w:rPr>
        <w:t xml:space="preserve">(Specialiosios sutarties sąlygos) </w:t>
      </w:r>
      <w:r w:rsidR="00374BAF">
        <w:rPr>
          <w:rFonts w:ascii="Times New Roman" w:hAnsi="Times New Roman" w:eastAsia="Helvetica Neue UltraLight" w:cs="Times New Roman"/>
          <w:sz w:val="24"/>
          <w:szCs w:val="24"/>
          <w:lang w:eastAsia="zh-CN"/>
        </w:rPr>
        <w:t xml:space="preserve">(toliau – </w:t>
      </w:r>
      <w:r w:rsidR="00042FE0">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irkimo sutarties projektas)</w:t>
      </w:r>
      <w:r w:rsidRPr="00F008EE" w:rsidR="00374BAF">
        <w:rPr>
          <w:rFonts w:ascii="Times New Roman" w:hAnsi="Times New Roman" w:eastAsia="Helvetica Neue UltraLight" w:cs="Times New Roman"/>
          <w:sz w:val="24"/>
          <w:szCs w:val="24"/>
          <w:lang w:eastAsia="zh-CN"/>
        </w:rPr>
        <w:t>.</w:t>
      </w:r>
    </w:p>
    <w:p w:rsidR="00774322" w:rsidP="00957E98" w:rsidRDefault="00374BAF" w14:paraId="33D1FE89" w14:textId="700B7C31">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Pirkimo sutarties kaina</w:t>
      </w:r>
      <w:r w:rsidRPr="008F0275" w:rsidR="00496184">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 xml:space="preserve"> </w:t>
      </w:r>
      <w:r w:rsidRPr="004B6B0F" w:rsidR="00496184">
        <w:rPr>
          <w:rFonts w:ascii="Times New Roman" w:hAnsi="Times New Roman" w:eastAsia="Times New Roman" w:cs="Times New Roman"/>
          <w:sz w:val="24"/>
          <w:szCs w:val="24"/>
          <w:lang w:eastAsia="lt-LT"/>
        </w:rPr>
        <w:t xml:space="preserve">lygi </w:t>
      </w:r>
      <w:r w:rsidRPr="004B6B0F" w:rsidR="003B58A4">
        <w:rPr>
          <w:rFonts w:ascii="Times New Roman" w:hAnsi="Times New Roman" w:eastAsia="Times New Roman" w:cs="Times New Roman"/>
          <w:sz w:val="24"/>
          <w:szCs w:val="24"/>
          <w:lang w:eastAsia="lt-LT"/>
        </w:rPr>
        <w:t xml:space="preserve">maksimaliai pirkimui skirtai lėšų sumai </w:t>
      </w:r>
      <w:r w:rsidRPr="004B6B0F" w:rsidR="00FD35E8">
        <w:rPr>
          <w:rFonts w:ascii="Times New Roman" w:hAnsi="Times New Roman" w:eastAsia="Times New Roman" w:cs="Times New Roman"/>
          <w:sz w:val="24"/>
          <w:szCs w:val="24"/>
          <w:lang w:eastAsia="lt-LT"/>
        </w:rPr>
        <w:t xml:space="preserve">– </w:t>
      </w:r>
      <w:r w:rsidR="00E11268">
        <w:rPr>
          <w:rFonts w:ascii="Times New Roman" w:hAnsi="Times New Roman" w:eastAsia="Times New Roman" w:cs="Times New Roman"/>
          <w:sz w:val="24"/>
          <w:szCs w:val="24"/>
          <w:lang w:eastAsia="lt-LT"/>
        </w:rPr>
        <w:t>10</w:t>
      </w:r>
      <w:r w:rsidR="00450D08">
        <w:rPr>
          <w:rFonts w:ascii="Times New Roman" w:hAnsi="Times New Roman" w:eastAsia="Times New Roman" w:cs="Times New Roman"/>
          <w:color w:val="000000" w:themeColor="text1"/>
          <w:sz w:val="24"/>
          <w:szCs w:val="24"/>
          <w:lang w:eastAsia="lt-LT"/>
        </w:rPr>
        <w:t>0</w:t>
      </w:r>
      <w:r w:rsidRPr="005936A6" w:rsidR="00FD35E8">
        <w:rPr>
          <w:rFonts w:ascii="Times New Roman" w:hAnsi="Times New Roman" w:eastAsia="Times New Roman" w:cs="Times New Roman"/>
          <w:color w:val="000000" w:themeColor="text1"/>
          <w:sz w:val="24"/>
          <w:szCs w:val="24"/>
          <w:lang w:eastAsia="lt-LT"/>
        </w:rPr>
        <w:t> 000 ,00 (</w:t>
      </w:r>
      <w:r w:rsidR="00E11268">
        <w:rPr>
          <w:rFonts w:ascii="Times New Roman" w:hAnsi="Times New Roman" w:eastAsia="Times New Roman" w:cs="Times New Roman"/>
          <w:color w:val="000000" w:themeColor="text1"/>
          <w:sz w:val="24"/>
          <w:szCs w:val="24"/>
          <w:lang w:eastAsia="lt-LT"/>
        </w:rPr>
        <w:t xml:space="preserve">vienam </w:t>
      </w:r>
      <w:r w:rsidR="000D0739">
        <w:rPr>
          <w:rFonts w:ascii="Times New Roman" w:hAnsi="Times New Roman" w:eastAsia="Times New Roman" w:cs="Times New Roman"/>
          <w:color w:val="000000" w:themeColor="text1"/>
          <w:sz w:val="24"/>
          <w:szCs w:val="24"/>
          <w:lang w:eastAsia="lt-LT"/>
        </w:rPr>
        <w:t>šimtui</w:t>
      </w:r>
      <w:r w:rsidR="00450D08">
        <w:rPr>
          <w:rFonts w:ascii="Times New Roman" w:hAnsi="Times New Roman" w:eastAsia="Times New Roman" w:cs="Times New Roman"/>
          <w:color w:val="000000" w:themeColor="text1"/>
          <w:sz w:val="24"/>
          <w:szCs w:val="24"/>
          <w:lang w:eastAsia="lt-LT"/>
        </w:rPr>
        <w:t xml:space="preserve"> tūkstančių</w:t>
      </w:r>
      <w:r w:rsidRPr="005936A6" w:rsidR="00FD35E8">
        <w:rPr>
          <w:rFonts w:ascii="Times New Roman" w:hAnsi="Times New Roman" w:eastAsia="Times New Roman" w:cs="Times New Roman"/>
          <w:color w:val="000000" w:themeColor="text1"/>
          <w:sz w:val="24"/>
          <w:szCs w:val="24"/>
          <w:lang w:eastAsia="lt-LT"/>
        </w:rPr>
        <w:t>)</w:t>
      </w:r>
      <w:r w:rsidRPr="004B6B0F" w:rsidR="00FD35E8">
        <w:rPr>
          <w:rFonts w:ascii="Times New Roman" w:hAnsi="Times New Roman" w:eastAsia="Times New Roman" w:cs="Times New Roman"/>
          <w:sz w:val="24"/>
          <w:szCs w:val="24"/>
          <w:lang w:eastAsia="lt-LT"/>
        </w:rPr>
        <w:t xml:space="preserve"> Eur be PVM.</w:t>
      </w:r>
    </w:p>
    <w:p w:rsidR="00375FD4" w:rsidP="00957E98" w:rsidRDefault="00774322" w14:paraId="39E87026" w14:textId="1B878CAA">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7249F5" w:rsidR="00986CCC">
        <w:rPr>
          <w:rFonts w:ascii="Times New Roman" w:hAnsi="Times New Roman" w:cs="Times New Roman"/>
          <w:b/>
          <w:bCs/>
          <w:iCs/>
          <w:sz w:val="24"/>
          <w:szCs w:val="24"/>
        </w:rPr>
        <w:t>fiksuoto</w:t>
      </w:r>
      <w:r w:rsidRPr="007249F5" w:rsidR="00AD7A0C">
        <w:rPr>
          <w:rFonts w:ascii="Times New Roman" w:hAnsi="Times New Roman" w:cs="Times New Roman"/>
          <w:b/>
          <w:bCs/>
          <w:iCs/>
          <w:sz w:val="24"/>
          <w:szCs w:val="24"/>
        </w:rPr>
        <w:t xml:space="preserve"> </w:t>
      </w:r>
      <w:r w:rsidRPr="007249F5" w:rsidR="00CF5A17">
        <w:rPr>
          <w:rFonts w:ascii="Times New Roman" w:hAnsi="Times New Roman" w:cs="Times New Roman"/>
          <w:b/>
          <w:bCs/>
          <w:iCs/>
          <w:sz w:val="24"/>
          <w:szCs w:val="24"/>
        </w:rPr>
        <w:t>į</w:t>
      </w:r>
      <w:r w:rsidRPr="007249F5" w:rsidR="00AD7A0C">
        <w:rPr>
          <w:rFonts w:ascii="Times New Roman" w:hAnsi="Times New Roman" w:cs="Times New Roman"/>
          <w:b/>
          <w:bCs/>
          <w:iCs/>
          <w:sz w:val="24"/>
          <w:szCs w:val="24"/>
        </w:rPr>
        <w:t>kain</w:t>
      </w:r>
      <w:r w:rsidRPr="007249F5" w:rsidR="00CF5A17">
        <w:rPr>
          <w:rFonts w:ascii="Times New Roman" w:hAnsi="Times New Roman" w:cs="Times New Roman"/>
          <w:b/>
          <w:bCs/>
          <w:iCs/>
          <w:sz w:val="24"/>
          <w:szCs w:val="24"/>
        </w:rPr>
        <w:t>io</w:t>
      </w:r>
      <w:r w:rsidRPr="007249F5" w:rsidR="00986CCC">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rsidRPr="00E20617" w:rsidR="00720C55" w:rsidP="00B33BB8" w:rsidRDefault="000C71C5" w14:paraId="6527A86C" w14:textId="2F79703D">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E20617" w:rsidR="00B33BB8">
        <w:rPr>
          <w:rFonts w:ascii="Times New Roman" w:hAnsi="Times New Roman" w:cs="Times New Roman"/>
          <w:iCs/>
          <w:sz w:val="24"/>
          <w:szCs w:val="24"/>
        </w:rPr>
        <w:t>Maksimal</w:t>
      </w:r>
      <w:r w:rsidRPr="00E20617" w:rsidR="00F33A0F">
        <w:rPr>
          <w:rFonts w:ascii="Times New Roman" w:hAnsi="Times New Roman" w:cs="Times New Roman"/>
          <w:iCs/>
          <w:sz w:val="24"/>
          <w:szCs w:val="24"/>
        </w:rPr>
        <w:t>i</w:t>
      </w:r>
      <w:r w:rsidRPr="00E20617" w:rsidR="00B33BB8">
        <w:rPr>
          <w:rFonts w:ascii="Times New Roman" w:hAnsi="Times New Roman" w:cs="Times New Roman"/>
          <w:iCs/>
          <w:sz w:val="24"/>
          <w:szCs w:val="24"/>
        </w:rPr>
        <w:t xml:space="preserve"> priimtina</w:t>
      </w:r>
      <w:r w:rsidRPr="00E20617" w:rsidR="00F33A0F">
        <w:rPr>
          <w:rFonts w:ascii="Times New Roman" w:hAnsi="Times New Roman" w:cs="Times New Roman"/>
          <w:iCs/>
          <w:sz w:val="24"/>
          <w:szCs w:val="24"/>
        </w:rPr>
        <w:t xml:space="preserve"> kaina (</w:t>
      </w:r>
      <w:r w:rsidRPr="00E20617" w:rsidR="00042FE0">
        <w:rPr>
          <w:rFonts w:ascii="Times New Roman" w:hAnsi="Times New Roman" w:cs="Times New Roman"/>
          <w:iCs/>
          <w:sz w:val="24"/>
          <w:szCs w:val="24"/>
        </w:rPr>
        <w:t>P</w:t>
      </w:r>
      <w:r w:rsidRPr="00E20617" w:rsidR="00450D08">
        <w:rPr>
          <w:rFonts w:ascii="Times New Roman" w:hAnsi="Times New Roman" w:cs="Times New Roman"/>
          <w:iCs/>
          <w:sz w:val="24"/>
          <w:szCs w:val="24"/>
        </w:rPr>
        <w:t>aslaugų</w:t>
      </w:r>
      <w:r w:rsidRPr="00E20617" w:rsidR="00B33BB8">
        <w:rPr>
          <w:rFonts w:ascii="Times New Roman" w:hAnsi="Times New Roman" w:cs="Times New Roman"/>
          <w:iCs/>
          <w:sz w:val="24"/>
          <w:szCs w:val="24"/>
        </w:rPr>
        <w:t xml:space="preserve"> įkain</w:t>
      </w:r>
      <w:r w:rsidRPr="00E20617" w:rsidR="000270FB">
        <w:rPr>
          <w:rFonts w:ascii="Times New Roman" w:hAnsi="Times New Roman" w:cs="Times New Roman"/>
          <w:iCs/>
          <w:sz w:val="24"/>
          <w:szCs w:val="24"/>
        </w:rPr>
        <w:t>i</w:t>
      </w:r>
      <w:r w:rsidRPr="00E20617" w:rsidR="00B33BB8">
        <w:rPr>
          <w:rFonts w:ascii="Times New Roman" w:hAnsi="Times New Roman" w:cs="Times New Roman"/>
          <w:iCs/>
          <w:sz w:val="24"/>
          <w:szCs w:val="24"/>
        </w:rPr>
        <w:t>s</w:t>
      </w:r>
      <w:r w:rsidRPr="00E20617" w:rsidR="00450D08">
        <w:rPr>
          <w:rFonts w:ascii="Times New Roman" w:hAnsi="Times New Roman" w:cs="Times New Roman"/>
          <w:iCs/>
          <w:sz w:val="24"/>
          <w:szCs w:val="24"/>
        </w:rPr>
        <w:t xml:space="preserve"> (-ai)</w:t>
      </w:r>
      <w:r w:rsidRPr="00E20617" w:rsidR="00F33A0F">
        <w:rPr>
          <w:rFonts w:ascii="Times New Roman" w:hAnsi="Times New Roman" w:cs="Times New Roman"/>
          <w:iCs/>
          <w:sz w:val="24"/>
          <w:szCs w:val="24"/>
        </w:rPr>
        <w:t>)</w:t>
      </w:r>
      <w:r w:rsidRPr="00E20617" w:rsidR="00B33BB8">
        <w:rPr>
          <w:rFonts w:ascii="Times New Roman" w:hAnsi="Times New Roman" w:cs="Times New Roman"/>
          <w:iCs/>
          <w:sz w:val="24"/>
          <w:szCs w:val="24"/>
        </w:rPr>
        <w:t xml:space="preserve">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 xml:space="preserve">irkimo sąlygose nenurodyta. Ji nurodyta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erkančiosios organizacijos vidiniuose dokumentuose ir CVP IS skiltyje „Vidiniai dokumentai“ (tiekėjams ši informacija neprieinama).</w:t>
      </w:r>
    </w:p>
    <w:p w:rsidRPr="00E20617" w:rsidR="0007231B" w:rsidP="00DC18F6" w:rsidRDefault="00375FD4" w14:paraId="5A7BB3DC" w14:textId="5A53123D">
      <w:pPr>
        <w:spacing w:after="0" w:line="240" w:lineRule="auto"/>
        <w:ind w:firstLine="567"/>
        <w:jc w:val="both"/>
        <w:rPr>
          <w:rFonts w:ascii="Times New Roman" w:hAnsi="Times New Roman" w:eastAsia="Times New Roman" w:cs="Times New Roman"/>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E20617" w:rsidR="00450D08">
        <w:rPr>
          <w:rFonts w:ascii="Times New Roman" w:hAnsi="Times New Roman" w:eastAsia="Times New Roman" w:cs="Times New Roman"/>
          <w:iCs/>
          <w:sz w:val="24"/>
          <w:szCs w:val="24"/>
        </w:rPr>
        <w:t>CPO kataloge</w:t>
      </w:r>
      <w:r w:rsidRPr="00E20617" w:rsidR="002C2B63">
        <w:rPr>
          <w:rFonts w:ascii="Times New Roman" w:hAnsi="Times New Roman" w:eastAsia="Times New Roman" w:cs="Times New Roman"/>
          <w:iCs/>
          <w:sz w:val="24"/>
          <w:szCs w:val="24"/>
        </w:rPr>
        <w:t xml:space="preserve"> </w:t>
      </w:r>
      <w:r w:rsidR="0038526B">
        <w:rPr>
          <w:rFonts w:ascii="Times New Roman" w:hAnsi="Times New Roman" w:eastAsia="Times New Roman" w:cs="Times New Roman"/>
          <w:iCs/>
          <w:sz w:val="24"/>
          <w:szCs w:val="24"/>
        </w:rPr>
        <w:t>tokių paslaugų nėra</w:t>
      </w:r>
      <w:r w:rsidR="00B508BC">
        <w:rPr>
          <w:rFonts w:ascii="Times New Roman" w:hAnsi="Times New Roman" w:eastAsia="Times New Roman" w:cs="Times New Roman"/>
          <w:iCs/>
          <w:sz w:val="24"/>
          <w:szCs w:val="24"/>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5"/>
      <w:bookmarkEnd w:id="3"/>
      <w:bookmarkEnd w:id="4"/>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6"/>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793B73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3.2. Tiekėjas </w:t>
      </w:r>
      <w:r w:rsidRPr="00B10B7A" w:rsidR="00A64B8C">
        <w:rPr>
          <w:rFonts w:ascii="Times New Roman" w:hAnsi="Times New Roman" w:eastAsia="Calibri" w:cs="Times New Roman"/>
          <w:b/>
          <w:iCs/>
          <w:sz w:val="24"/>
          <w:szCs w:val="24"/>
          <w:lang w:eastAsia="zh-CN"/>
        </w:rPr>
        <w:t>KARTU</w:t>
      </w:r>
      <w:r w:rsidR="00A64B8C">
        <w:rPr>
          <w:rFonts w:ascii="Times New Roman" w:hAnsi="Times New Roman" w:eastAsia="Calibri" w:cs="Times New Roman"/>
          <w:bCs/>
          <w:iCs/>
          <w:sz w:val="24"/>
          <w:szCs w:val="24"/>
          <w:lang w:eastAsia="zh-CN"/>
        </w:rPr>
        <w:t xml:space="preserve"> </w:t>
      </w:r>
      <w:r w:rsidRPr="00D370DB" w:rsidR="00A64B8C">
        <w:rPr>
          <w:rFonts w:ascii="Times New Roman" w:hAnsi="Times New Roman" w:eastAsia="Calibri" w:cs="Times New Roman"/>
          <w:b/>
          <w:iCs/>
          <w:sz w:val="24"/>
          <w:szCs w:val="24"/>
          <w:lang w:eastAsia="zh-CN"/>
        </w:rPr>
        <w:t>SU PASIŪLYMU</w:t>
      </w:r>
      <w:r w:rsidR="00D370D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D370DB" w:rsidR="00CE7007">
        <w:rPr>
          <w:rFonts w:ascii="Times New Roman" w:hAnsi="Times New Roman" w:eastAsia="Calibri" w:cs="Times New Roman"/>
          <w:bCs/>
          <w:i/>
          <w:color w:val="0070C0"/>
          <w:sz w:val="24"/>
          <w:szCs w:val="24"/>
          <w:lang w:eastAsia="zh-CN"/>
        </w:rPr>
        <w:t>užpild</w:t>
      </w:r>
      <w:r w:rsidR="00CE41BD">
        <w:rPr>
          <w:rFonts w:ascii="Times New Roman" w:hAnsi="Times New Roman" w:eastAsia="Calibri" w:cs="Times New Roman"/>
          <w:bCs/>
          <w:i/>
          <w:color w:val="0070C0"/>
          <w:sz w:val="24"/>
          <w:szCs w:val="24"/>
          <w:lang w:eastAsia="zh-CN"/>
        </w:rPr>
        <w:t>ant</w:t>
      </w:r>
      <w:r w:rsidRPr="00D370DB" w:rsidR="00CE7007">
        <w:rPr>
          <w:rFonts w:ascii="Times New Roman" w:hAnsi="Times New Roman" w:eastAsia="Calibri" w:cs="Times New Roman"/>
          <w:bCs/>
          <w:i/>
          <w:color w:val="0070C0"/>
          <w:sz w:val="24"/>
          <w:szCs w:val="24"/>
          <w:lang w:eastAsia="zh-CN"/>
        </w:rPr>
        <w:t xml:space="preserve"> </w:t>
      </w:r>
      <w:r w:rsidRPr="00D370DB" w:rsidR="00940EBE">
        <w:rPr>
          <w:rFonts w:ascii="Times New Roman" w:hAnsi="Times New Roman" w:eastAsia="Calibri" w:cs="Times New Roman"/>
          <w:bCs/>
          <w:i/>
          <w:color w:val="0070C0"/>
          <w:sz w:val="24"/>
          <w:szCs w:val="24"/>
          <w:lang w:eastAsia="zh-CN"/>
        </w:rPr>
        <w:t>P</w:t>
      </w:r>
      <w:r w:rsidRPr="00D370D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D370D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3"/>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3.4.1. fizinių asmenų – specialistų (</w:t>
      </w:r>
      <w:proofErr w:type="spellStart"/>
      <w:r w:rsidRPr="00795A71">
        <w:rPr>
          <w:rFonts w:ascii="Times New Roman" w:hAnsi="Times New Roman" w:eastAsia="Calibri" w:cs="Times New Roman"/>
          <w:bCs/>
          <w:iCs/>
          <w:sz w:val="24"/>
          <w:szCs w:val="24"/>
          <w:lang w:eastAsia="zh-CN"/>
        </w:rPr>
        <w:t>kvazisubtiekėjų</w:t>
      </w:r>
      <w:proofErr w:type="spellEnd"/>
      <w:r w:rsidRPr="00795A71">
        <w:rPr>
          <w:rFonts w:ascii="Times New Roman" w:hAnsi="Times New Roman" w:eastAsia="Calibri"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4"/>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w:t>
            </w:r>
            <w:r w:rsidRPr="004F6EAA">
              <w:rPr>
                <w:rFonts w:ascii="Times New Roman" w:hAnsi="Times New Roman" w:eastAsia="Helvetica Neue UltraLight" w:cs="Times New Roman"/>
                <w:bCs/>
                <w:iCs/>
                <w:sz w:val="23"/>
                <w:szCs w:val="23"/>
                <w:lang w:eastAsia="zh-CN"/>
              </w:rPr>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w:t>
            </w:r>
            <w:r w:rsidRPr="00596E30">
              <w:rPr>
                <w:rFonts w:ascii="Times New Roman" w:hAnsi="Times New Roman" w:eastAsia="Helvetica Neue UltraLight" w:cs="Times New Roman"/>
                <w:bCs/>
                <w:iCs/>
                <w:sz w:val="23"/>
                <w:szCs w:val="23"/>
              </w:rPr>
              <w:t xml:space="preserve">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valstybės įmonės Registrų centro Lietuvos Respublikos Vyriausybės nustatyta tvarka išduoto dokumento, patvirtinančio </w:t>
            </w:r>
            <w:r w:rsidRPr="004F6EAA">
              <w:rPr>
                <w:rFonts w:ascii="Times New Roman" w:hAnsi="Times New Roman" w:eastAsia="Helvetica Neue UltraLight" w:cs="Times New Roman"/>
                <w:iCs/>
                <w:sz w:val="23"/>
                <w:szCs w:val="23"/>
                <w:lang w:eastAsia="zh-CN"/>
              </w:rPr>
              <w:t>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5"/>
            </w:r>
            <w:r w:rsidRPr="004F6EAA">
              <w:rPr>
                <w:rFonts w:ascii="Times New Roman" w:hAnsi="Times New Roman" w:eastAsia="Helvetica Neue UltraLight" w:cs="Times New Roman"/>
                <w:iCs/>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5BA461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180 dienų, jas skaičiuojant atgal nuo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 xml:space="preserve">užpildoma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pateikta forma</w:t>
            </w:r>
            <w:r w:rsidRPr="00596E30">
              <w:rPr>
                <w:rFonts w:ascii="Times New Roman" w:hAnsi="Times New Roman" w:eastAsia="Helvetica Neue UltraLight" w:cs="Times New Roman"/>
                <w:iCs/>
                <w:sz w:val="23"/>
                <w:szCs w:val="23"/>
                <w:lang w:eastAsia="zh-CN"/>
              </w:rPr>
              <w:t xml:space="preserve">). </w:t>
            </w:r>
          </w:p>
          <w:p w:rsidRPr="00596E30" w:rsidR="00596E30" w:rsidRDefault="00596E30" w14:paraId="0B5D0350" w14:textId="2D94B63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pirkimo laimėtojas.</w:t>
            </w:r>
            <w:r w:rsidRPr="00596E30">
              <w:rPr>
                <w:rFonts w:ascii="Times New Roman" w:hAnsi="Times New Roman" w:eastAsia="Helvetica Neue UltraLight" w:cs="Times New Roman"/>
                <w:iCs/>
                <w:sz w:val="23"/>
                <w:szCs w:val="23"/>
                <w:lang w:eastAsia="zh-CN"/>
              </w:rPr>
              <w:t xml:space="preserve"> Kartu su </w:t>
            </w:r>
            <w:r w:rsidRPr="00596E30">
              <w:rPr>
                <w:rFonts w:ascii="Times New Roman" w:hAnsi="Times New Roman" w:eastAsia="Helvetica Neue UltraLight" w:cs="Times New Roman"/>
                <w:iCs/>
                <w:sz w:val="23"/>
                <w:szCs w:val="23"/>
                <w:lang w:eastAsia="zh-CN"/>
              </w:rPr>
              <w:t>Deklaracija pateikiami 1) punkte (žr. viršuje) nurodyti dokumentai, patvirtinantys deklaracijoje nurodytų atsakingų asmenų pašalinimo pagrindų nebuvimą.</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 xml:space="preserve">erkančiajai organizacijai reikalaujant pateikti aktualius dokumentus pagal VPĮ 50 straipsnio 6 dalį, jis įrodo, kad jau yra laikomas įvykdžiusiu įsipareigojimus, susijusius su </w:t>
            </w:r>
            <w:r w:rsidRPr="004F6EAA">
              <w:rPr>
                <w:rFonts w:ascii="Times New Roman" w:hAnsi="Times New Roman" w:eastAsia="Helvetica Neue UltraLight" w:cs="Times New Roman"/>
                <w:bCs/>
                <w:iCs/>
                <w:sz w:val="23"/>
                <w:szCs w:val="23"/>
                <w:lang w:eastAsia="zh-CN"/>
              </w:rPr>
              <w:t>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valstybės įmonės Registrų centro Lietuvos Respublikos Vyriausybės </w:t>
            </w:r>
            <w:r w:rsidRPr="004F6EAA">
              <w:rPr>
                <w:rFonts w:ascii="Times New Roman" w:hAnsi="Times New Roman" w:eastAsia="Helvetica Neue UltraLight" w:cs="Times New Roman"/>
                <w:iCs/>
                <w:sz w:val="23"/>
                <w:szCs w:val="23"/>
                <w:lang w:eastAsia="zh-CN"/>
              </w:rPr>
              <w:t>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5BA1C2E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2528B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2528B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w:t>
            </w:r>
            <w:r w:rsidRPr="004F6EAA">
              <w:rPr>
                <w:rFonts w:ascii="Times New Roman" w:hAnsi="Times New Roman" w:eastAsia="Helvetica Neue UltraLight" w:cs="Times New Roman"/>
                <w:bCs/>
                <w:iCs/>
                <w:sz w:val="23"/>
                <w:szCs w:val="23"/>
                <w:lang w:eastAsia="zh-CN"/>
              </w:rPr>
              <w:t xml:space="preserve">Respublikoje, iš jo nereikalaujama pateikti jokių šį reikalavimą įrodančių dokumentų. Perkančioji 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0A3F185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-10-10 kreipėsi į tiekėją prašydama iki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 pateikti įrodančius dokumentus, jis turi būti išduotas ne anksčiau kaip 120 dienų, jas skaičiuojant atgal nuo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14612C" w:rsidR="00596E30" w:rsidP="00807782" w:rsidRDefault="00596E30" w14:paraId="1A2777D6" w14:textId="1B36302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C00000"/>
                <w:sz w:val="23"/>
                <w:szCs w:val="23"/>
                <w:highlight w:val="lightGray"/>
                <w:lang w:eastAsia="zh-CN"/>
              </w:rPr>
            </w:pPr>
            <w:r w:rsidRPr="0014612C">
              <w:rPr>
                <w:rFonts w:ascii="Times New Roman" w:hAnsi="Times New Roman" w:eastAsia="Helvetica Neue UltraLight" w:cs="Times New Roman"/>
                <w:b/>
                <w:bCs/>
                <w:iCs/>
                <w:color w:val="C00000"/>
                <w:sz w:val="23"/>
                <w:szCs w:val="23"/>
                <w:highlight w:val="lightGray"/>
                <w:lang w:eastAsia="zh-CN"/>
              </w:rPr>
              <w:t>SVARBU</w:t>
            </w:r>
            <w:r w:rsidRPr="0014612C" w:rsidR="004769CD">
              <w:rPr>
                <w:rFonts w:ascii="Times New Roman" w:hAnsi="Times New Roman" w:eastAsia="Helvetica Neue UltraLight" w:cs="Times New Roman"/>
                <w:b/>
                <w:bCs/>
                <w:iCs/>
                <w:color w:val="C00000"/>
                <w:sz w:val="23"/>
                <w:szCs w:val="23"/>
                <w:highlight w:val="lightGray"/>
                <w:lang w:val="en-US" w:eastAsia="zh-CN"/>
              </w:rPr>
              <w:t>!</w:t>
            </w:r>
            <w:r w:rsidR="0014612C">
              <w:rPr>
                <w:rFonts w:ascii="Times New Roman" w:hAnsi="Times New Roman" w:eastAsia="Helvetica Neue UltraLight" w:cs="Times New Roman"/>
                <w:iCs/>
                <w:color w:val="C00000"/>
                <w:sz w:val="23"/>
                <w:szCs w:val="23"/>
                <w:highlight w:val="lightGray"/>
                <w:lang w:eastAsia="zh-CN"/>
              </w:rPr>
              <w:t xml:space="preserve"> </w:t>
            </w:r>
            <w:r w:rsidRPr="00807782">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Pr="00807782" w:rsidR="00762870">
              <w:rPr>
                <w:rFonts w:ascii="Times New Roman" w:hAnsi="Times New Roman" w:cs="Times New Roman"/>
                <w:color w:val="000000"/>
                <w:spacing w:val="2"/>
                <w:sz w:val="23"/>
                <w:szCs w:val="23"/>
                <w:highlight w:val="lightGray"/>
                <w:shd w:val="clear" w:color="auto" w:fill="FFFFFF"/>
              </w:rPr>
              <w:t>Perkančiajai organizacijai</w:t>
            </w:r>
            <w:r w:rsidRPr="00807782">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807782">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807782">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w:t>
            </w:r>
            <w:r w:rsidRPr="00807782" w:rsidR="00762870">
              <w:rPr>
                <w:rFonts w:ascii="Times New Roman" w:hAnsi="Times New Roman" w:cs="Times New Roman"/>
                <w:color w:val="000000"/>
                <w:spacing w:val="2"/>
                <w:sz w:val="23"/>
                <w:szCs w:val="23"/>
                <w:highlight w:val="lightGray"/>
                <w:shd w:val="clear" w:color="auto" w:fill="FFFFFF"/>
              </w:rPr>
              <w:t>Perkančioji organizacija</w:t>
            </w:r>
            <w:r w:rsidRPr="00807782">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w:t>
            </w:r>
            <w:r w:rsidRPr="004F6EAA">
              <w:rPr>
                <w:rFonts w:ascii="Times New Roman" w:hAnsi="Times New Roman" w:eastAsia="Helvetica Neue UltraLight" w:cs="Times New Roman"/>
                <w:iCs/>
                <w:sz w:val="23"/>
                <w:szCs w:val="23"/>
                <w:lang w:eastAsia="zh-CN"/>
              </w:rPr>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w:t>
            </w:r>
            <w:r w:rsidRPr="004F6EAA">
              <w:rPr>
                <w:rFonts w:ascii="Times New Roman" w:hAnsi="Times New Roman" w:eastAsia="Helvetica Neue UltraLight" w:cs="Times New Roman"/>
                <w:b/>
                <w:bCs/>
                <w:iCs/>
                <w:sz w:val="23"/>
                <w:szCs w:val="23"/>
                <w:lang w:eastAsia="zh-CN"/>
              </w:rPr>
              <w:t xml:space="preserve">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nepašalins tiekėjo iš </w:t>
            </w:r>
            <w:r w:rsidRPr="004F6EAA">
              <w:rPr>
                <w:rFonts w:ascii="Times New Roman" w:hAnsi="Times New Roman" w:eastAsia="Helvetica Neue UltraLight" w:cs="Times New Roman"/>
                <w:iCs/>
                <w:sz w:val="23"/>
                <w:szCs w:val="23"/>
                <w:lang w:eastAsia="zh-CN"/>
              </w:rPr>
              <w:t>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206011A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 xml:space="preserve">tos </w:t>
            </w:r>
            <w:r w:rsidRPr="00A36311">
              <w:rPr>
                <w:rFonts w:ascii="Times New Roman" w:hAnsi="Times New Roman" w:eastAsia="Helvetica Neue UltraLight" w:cs="Times New Roman"/>
                <w:sz w:val="23"/>
                <w:szCs w:val="23"/>
                <w:lang w:eastAsia="zh-CN"/>
              </w:rPr>
              <w:t>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807782">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807782">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120 dienų, jas skaičiuojant atgal nuo 202</w:t>
            </w:r>
            <w:r w:rsidR="00807782">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E831F7" w:rsidR="008C6A6B" w:rsidP="004D464D" w:rsidRDefault="007A5C7E" w14:paraId="33FD4951" w14:textId="4F760339">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color w:val="000000"/>
          <w:sz w:val="24"/>
          <w:szCs w:val="24"/>
          <w:lang w:eastAsia="zh-CN"/>
        </w:rPr>
      </w:pPr>
      <w:bookmarkStart w:name="_Hlk22194055" w:id="7"/>
      <w:bookmarkStart w:name="_Hlk23406161" w:id="8"/>
      <w:bookmarkEnd w:id="6"/>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E831F7">
        <w:rPr>
          <w:rFonts w:ascii="Times New Roman" w:hAnsi="Times New Roman" w:eastAsia="Helvetica Neue UltraLight" w:cs="Helvetica Neue UltraLight"/>
          <w:b/>
          <w:bCs/>
          <w:color w:val="000000"/>
          <w:sz w:val="24"/>
          <w:szCs w:val="24"/>
          <w:lang w:eastAsia="zh-CN"/>
        </w:rPr>
        <w:t>ne</w:t>
      </w:r>
      <w:r w:rsidR="00B83E86">
        <w:rPr>
          <w:rFonts w:ascii="Times New Roman" w:hAnsi="Times New Roman" w:eastAsia="Helvetica Neue UltraLight" w:cs="Helvetica Neue UltraLight"/>
          <w:b/>
          <w:bCs/>
          <w:color w:val="000000"/>
          <w:sz w:val="24"/>
          <w:szCs w:val="24"/>
          <w:lang w:eastAsia="zh-CN"/>
        </w:rPr>
        <w:t>taikomi</w:t>
      </w:r>
      <w:r w:rsidR="003315A7">
        <w:rPr>
          <w:rFonts w:ascii="Times New Roman" w:hAnsi="Times New Roman" w:eastAsia="Helvetica Neue UltraLight" w:cs="Helvetica Neue UltraLight"/>
          <w:b/>
          <w:bCs/>
          <w:color w:val="000000"/>
          <w:sz w:val="24"/>
          <w:szCs w:val="24"/>
          <w:lang w:eastAsia="zh-CN"/>
        </w:rPr>
        <w:t xml:space="preserve">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r w:rsidR="00E831F7">
        <w:rPr>
          <w:rFonts w:ascii="Times New Roman" w:hAnsi="Times New Roman" w:eastAsia="Helvetica Neue UltraLight" w:cs="Helvetica Neue UltraLight"/>
          <w:b/>
          <w:bCs/>
          <w:color w:val="000000"/>
          <w:sz w:val="24"/>
          <w:szCs w:val="24"/>
          <w:lang w:eastAsia="zh-CN"/>
        </w:rPr>
        <w:t>.</w:t>
      </w:r>
      <w:r w:rsidRPr="00E831F7" w:rsidR="00E831F7">
        <w:t xml:space="preserve"> </w:t>
      </w:r>
      <w:r w:rsidRPr="00E831F7" w:rsidR="00E831F7">
        <w:rPr>
          <w:rFonts w:ascii="Times New Roman" w:hAnsi="Times New Roman" w:eastAsia="Helvetica Neue UltraLight" w:cs="Helvetica Neue UltraLight"/>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rsidRPr="00534972" w:rsidR="00935CB7" w:rsidP="00534972" w:rsidRDefault="000A7C53" w14:paraId="2BCA5218" w14:textId="4DF2164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B83E86">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AE6B1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AE6B12">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AE6B12"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3.</w:t>
            </w:r>
            <w:r w:rsidR="007D6BB0">
              <w:rPr>
                <w:rFonts w:ascii="Times New Roman" w:hAnsi="Times New Roman" w:eastAsia="Helvetica Neue UltraLight" w:cs="Times New Roman"/>
                <w:bCs/>
                <w:iCs/>
                <w:sz w:val="23"/>
                <w:szCs w:val="23"/>
                <w:lang w:eastAsia="zh-CN"/>
              </w:rPr>
              <w:t>19</w:t>
            </w:r>
            <w:r w:rsidRPr="00AE6B12">
              <w:rPr>
                <w:rFonts w:ascii="Times New Roman" w:hAnsi="Times New Roman" w:eastAsia="Helvetica Neue UltraLight" w:cs="Times New Roman"/>
                <w:bCs/>
                <w:iCs/>
                <w:sz w:val="23"/>
                <w:szCs w:val="23"/>
                <w:lang w:eastAsia="zh-CN"/>
              </w:rPr>
              <w:t>.</w:t>
            </w:r>
            <w:r w:rsidRPr="00AE6B12">
              <w:rPr>
                <w:rFonts w:ascii="Times New Roman" w:hAnsi="Times New Roman" w:eastAsia="Helvetica Neue UltraLight" w:cs="Times New Roman"/>
                <w:bCs/>
                <w:iCs/>
                <w:sz w:val="23"/>
                <w:szCs w:val="23"/>
                <w:lang w:val="en-US" w:eastAsia="zh-CN"/>
              </w:rPr>
              <w:t>1</w:t>
            </w:r>
            <w:r w:rsidRPr="00AE6B12">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Pr>
          <w:p w:rsidRPr="00AE6B1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P</w:t>
            </w:r>
            <w:r w:rsidRPr="00AE6B12"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AE6B12" w:rsidR="009778CE">
                <w:rPr>
                  <w:rStyle w:val="Hyperlink"/>
                  <w:rFonts w:ascii="Times New Roman" w:hAnsi="Times New Roman" w:eastAsia="Helvetica Neue UltraLight" w:cs="Times New Roman"/>
                  <w:b/>
                  <w:bCs/>
                  <w:iCs/>
                  <w:sz w:val="23"/>
                  <w:szCs w:val="23"/>
                  <w:lang w:eastAsia="zh-CN"/>
                </w:rPr>
                <w:t>2014/23/ES</w:t>
              </w:r>
            </w:hyperlink>
            <w:r w:rsidRPr="00AE6B12" w:rsidR="009778CE">
              <w:rPr>
                <w:rFonts w:ascii="Times New Roman" w:hAnsi="Times New Roman" w:eastAsia="Helvetica Neue UltraLight" w:cs="Times New Roman"/>
                <w:bCs/>
                <w:iCs/>
                <w:sz w:val="23"/>
                <w:szCs w:val="23"/>
                <w:lang w:eastAsia="zh-CN"/>
              </w:rPr>
              <w:t xml:space="preserve"> 10 straipsnio 1, </w:t>
            </w:r>
            <w:r w:rsidRPr="00AE6B12" w:rsidR="009778CE">
              <w:rPr>
                <w:rFonts w:ascii="Times New Roman" w:hAnsi="Times New Roman" w:eastAsia="Helvetica Neue UltraLight" w:cs="Times New Roman"/>
                <w:bCs/>
                <w:iCs/>
                <w:sz w:val="23"/>
                <w:szCs w:val="23"/>
                <w:lang w:eastAsia="zh-CN"/>
              </w:rPr>
              <w:t xml:space="preserve">3 dalys, 6 dalies a–e punktai, 8, 9 ir 10 dalys, 11, 12, 13 ir 14 straipsniai, </w:t>
            </w:r>
            <w:hyperlink w:history="1" r:id="rId26">
              <w:r w:rsidRPr="00AE6B12" w:rsidR="009778CE">
                <w:rPr>
                  <w:rStyle w:val="Hyperlink"/>
                  <w:rFonts w:ascii="Times New Roman" w:hAnsi="Times New Roman" w:eastAsia="Helvetica Neue UltraLight" w:cs="Times New Roman"/>
                  <w:b/>
                  <w:bCs/>
                  <w:iCs/>
                  <w:sz w:val="23"/>
                  <w:szCs w:val="23"/>
                  <w:lang w:eastAsia="zh-CN"/>
                </w:rPr>
                <w:t>Direktyvos 2014/24/ES</w:t>
              </w:r>
            </w:hyperlink>
            <w:r w:rsidRPr="00AE6B12"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9"/>
            <w:r w:rsidRPr="00AE6B12" w:rsidR="009778CE">
              <w:rPr>
                <w:rFonts w:ascii="Times New Roman" w:hAnsi="Times New Roman" w:eastAsia="Helvetica Neue UltraLight" w:cs="Times New Roman"/>
                <w:bCs/>
                <w:iCs/>
                <w:sz w:val="23"/>
                <w:szCs w:val="23"/>
                <w:lang w:eastAsia="zh-CN"/>
              </w:rPr>
              <w:t xml:space="preserve">, Direktyvos </w:t>
            </w:r>
            <w:hyperlink w:history="1" r:id="rId27">
              <w:r w:rsidRPr="00AE6B12" w:rsidR="009778CE">
                <w:rPr>
                  <w:rStyle w:val="Hyperlink"/>
                  <w:rFonts w:ascii="Times New Roman" w:hAnsi="Times New Roman" w:eastAsia="Helvetica Neue UltraLight" w:cs="Times New Roman"/>
                  <w:b/>
                  <w:bCs/>
                  <w:iCs/>
                  <w:sz w:val="23"/>
                  <w:szCs w:val="23"/>
                  <w:lang w:eastAsia="zh-CN"/>
                </w:rPr>
                <w:t>2014/25/ES</w:t>
              </w:r>
            </w:hyperlink>
            <w:r w:rsidRPr="00AE6B12" w:rsidR="009778CE">
              <w:rPr>
                <w:rFonts w:ascii="Times New Roman" w:hAnsi="Times New Roman" w:eastAsia="Helvetica Neue UltraLight" w:cs="Times New Roman"/>
                <w:bCs/>
                <w:iCs/>
                <w:sz w:val="23"/>
                <w:szCs w:val="23"/>
                <w:lang w:eastAsia="zh-CN"/>
              </w:rPr>
              <w:t xml:space="preserve"> 18 straipsnis</w:t>
            </w:r>
            <w:bookmarkEnd w:id="9"/>
            <w:r w:rsidRPr="00AE6B12" w:rsidR="009778CE">
              <w:rPr>
                <w:rFonts w:ascii="Times New Roman" w:hAnsi="Times New Roman" w:eastAsia="Helvetica Neue UltraLight" w:cs="Times New Roman"/>
                <w:bCs/>
                <w:iCs/>
                <w:sz w:val="23"/>
                <w:szCs w:val="23"/>
                <w:lang w:eastAsia="zh-CN"/>
              </w:rPr>
              <w:t xml:space="preserve">, 21 straipsnio b–e ir g–i punktai, 29 ir 30 straipsniai, Direktyvos </w:t>
            </w:r>
            <w:hyperlink w:history="1" r:id="rId28">
              <w:r w:rsidRPr="00AE6B12" w:rsidR="009778CE">
                <w:rPr>
                  <w:rStyle w:val="Hyperlink"/>
                  <w:rFonts w:ascii="Times New Roman" w:hAnsi="Times New Roman" w:eastAsia="Helvetica Neue UltraLight" w:cs="Times New Roman"/>
                  <w:b/>
                  <w:bCs/>
                  <w:iCs/>
                  <w:sz w:val="23"/>
                  <w:szCs w:val="23"/>
                  <w:lang w:eastAsia="zh-CN"/>
                </w:rPr>
                <w:t>2009/81/EB</w:t>
              </w:r>
            </w:hyperlink>
            <w:r w:rsidRPr="00AE6B12" w:rsidR="009778CE">
              <w:rPr>
                <w:rFonts w:ascii="Times New Roman" w:hAnsi="Times New Roman" w:eastAsia="Helvetica Neue UltraLight" w:cs="Times New Roman"/>
                <w:bCs/>
                <w:iCs/>
                <w:sz w:val="23"/>
                <w:szCs w:val="23"/>
                <w:lang w:eastAsia="zh-CN"/>
              </w:rPr>
              <w:t xml:space="preserve"> 13 straipsnio a–d, f–h ir j punktai, su: </w:t>
            </w:r>
          </w:p>
          <w:p w:rsidRPr="00AE6B1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AE6B1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AE6B1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AE6B12">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009778CE" w:rsidRDefault="00B83E86" w14:paraId="41BC1C79" w14:textId="16D8F49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1C5647">
              <w:rPr>
                <w:rFonts w:ascii="Times New Roman" w:hAnsi="Times New Roman" w:eastAsia="Helvetica Neue UltraLight" w:cs="Times New Roman"/>
                <w:b/>
                <w:iCs/>
                <w:sz w:val="23"/>
                <w:szCs w:val="23"/>
                <w:lang w:eastAsia="zh-CN"/>
              </w:rPr>
              <w:t xml:space="preserve">KARTU SU PASIŪLYMU </w:t>
            </w:r>
            <w:r w:rsidRPr="001C5647" w:rsidR="009778CE">
              <w:rPr>
                <w:rFonts w:ascii="Times New Roman" w:hAnsi="Times New Roman" w:eastAsia="Helvetica Neue UltraLight" w:cs="Times New Roman"/>
                <w:b/>
                <w:iCs/>
                <w:sz w:val="23"/>
                <w:szCs w:val="23"/>
                <w:lang w:eastAsia="zh-CN"/>
              </w:rPr>
              <w:t xml:space="preserve">pateikiama </w:t>
            </w:r>
            <w:r w:rsidRPr="00E20617" w:rsidR="003F2069">
              <w:rPr>
                <w:rFonts w:ascii="Times New Roman" w:hAnsi="Times New Roman" w:eastAsia="Helvetica Neue UltraLight" w:cs="Times New Roman"/>
                <w:b/>
                <w:iCs/>
                <w:sz w:val="23"/>
                <w:szCs w:val="23"/>
                <w:u w:val="single"/>
                <w:lang w:eastAsia="zh-CN"/>
              </w:rPr>
              <w:t>tiekėjo užpildyta</w:t>
            </w:r>
            <w:r w:rsidR="003F2069">
              <w:rPr>
                <w:rFonts w:ascii="Times New Roman" w:hAnsi="Times New Roman" w:eastAsia="Helvetica Neue UltraLight" w:cs="Times New Roman"/>
                <w:b/>
                <w:iCs/>
                <w:sz w:val="23"/>
                <w:szCs w:val="23"/>
                <w:lang w:eastAsia="zh-CN"/>
              </w:rPr>
              <w:t xml:space="preserve"> </w:t>
            </w:r>
            <w:r w:rsidRPr="001C5647" w:rsidR="009778CE">
              <w:rPr>
                <w:rFonts w:ascii="Times New Roman" w:hAnsi="Times New Roman" w:eastAsia="Helvetica Neue UltraLight" w:cs="Times New Roman"/>
                <w:b/>
                <w:iCs/>
                <w:sz w:val="23"/>
                <w:szCs w:val="23"/>
                <w:lang w:eastAsia="zh-CN"/>
              </w:rPr>
              <w:t xml:space="preserve">Tiekėjo deklaracija dėl Europos Sąjungos Tarybos </w:t>
            </w:r>
            <w:r w:rsidRPr="001C5647" w:rsidR="009778CE">
              <w:rPr>
                <w:rFonts w:ascii="Times New Roman" w:hAnsi="Times New Roman" w:eastAsia="Helvetica Neue UltraLight" w:cs="Times New Roman"/>
                <w:b/>
                <w:sz w:val="23"/>
                <w:szCs w:val="23"/>
                <w:lang w:eastAsia="zh-CN"/>
              </w:rPr>
              <w:t>2022 m. baland</w:t>
            </w:r>
            <w:r w:rsidRPr="001C5647" w:rsidR="009778CE">
              <w:rPr>
                <w:rFonts w:ascii="Times New Roman" w:hAnsi="Times New Roman" w:eastAsia="Helvetica Neue UltraLight" w:cs="Times New Roman"/>
                <w:b/>
                <w:iCs/>
                <w:sz w:val="23"/>
                <w:szCs w:val="23"/>
                <w:lang w:eastAsia="zh-CN"/>
              </w:rPr>
              <w:t xml:space="preserve">žio </w:t>
            </w:r>
            <w:r w:rsidRPr="001C5647" w:rsidR="009778CE">
              <w:rPr>
                <w:rFonts w:ascii="Times New Roman" w:hAnsi="Times New Roman" w:eastAsia="Helvetica Neue UltraLight" w:cs="Times New Roman"/>
                <w:b/>
                <w:sz w:val="23"/>
                <w:szCs w:val="23"/>
                <w:lang w:eastAsia="zh-CN"/>
              </w:rPr>
              <w:t>8</w:t>
            </w:r>
            <w:r w:rsidRPr="001C5647" w:rsidR="009778CE">
              <w:rPr>
                <w:rFonts w:ascii="Times New Roman" w:hAnsi="Times New Roman" w:eastAsia="Helvetica Neue UltraLight" w:cs="Times New Roman"/>
                <w:b/>
                <w:iCs/>
                <w:sz w:val="23"/>
                <w:szCs w:val="23"/>
                <w:lang w:eastAsia="zh-CN"/>
              </w:rPr>
              <w:t xml:space="preserve"> d. Reglamente 2022/576 įtvirtintų nuostatų</w:t>
            </w:r>
            <w:r w:rsidRPr="001C5647" w:rsidR="006E6D3C">
              <w:rPr>
                <w:rFonts w:ascii="Times New Roman" w:hAnsi="Times New Roman" w:eastAsia="Helvetica Neue UltraLight" w:cs="Times New Roman"/>
                <w:bCs/>
                <w:iCs/>
                <w:sz w:val="23"/>
                <w:szCs w:val="23"/>
                <w:lang w:eastAsia="zh-CN"/>
              </w:rPr>
              <w:t xml:space="preserve"> </w:t>
            </w:r>
            <w:r w:rsidR="00CD6B34">
              <w:rPr>
                <w:rFonts w:ascii="Times New Roman" w:hAnsi="Times New Roman" w:eastAsia="Helvetica Neue UltraLight" w:cs="Times New Roman"/>
                <w:bCs/>
                <w:iCs/>
                <w:sz w:val="23"/>
                <w:szCs w:val="23"/>
                <w:lang w:eastAsia="zh-CN"/>
              </w:rPr>
              <w:t>(</w:t>
            </w:r>
            <w:r w:rsidRPr="00D631E0" w:rsidR="006E6D3C">
              <w:rPr>
                <w:rFonts w:ascii="Times New Roman" w:hAnsi="Times New Roman" w:eastAsia="Helvetica Neue UltraLight" w:cs="Times New Roman"/>
                <w:bCs/>
                <w:i/>
                <w:color w:val="0070C0"/>
                <w:sz w:val="23"/>
                <w:szCs w:val="23"/>
                <w:lang w:eastAsia="zh-CN"/>
              </w:rPr>
              <w:t>užpild</w:t>
            </w:r>
            <w:r w:rsidR="00CE41BD">
              <w:rPr>
                <w:rFonts w:ascii="Times New Roman" w:hAnsi="Times New Roman" w:eastAsia="Helvetica Neue UltraLight" w:cs="Times New Roman"/>
                <w:bCs/>
                <w:i/>
                <w:color w:val="0070C0"/>
                <w:sz w:val="23"/>
                <w:szCs w:val="23"/>
                <w:lang w:eastAsia="zh-CN"/>
              </w:rPr>
              <w:t>ant</w:t>
            </w:r>
            <w:r w:rsidRPr="00D631E0" w:rsidR="006E6D3C">
              <w:rPr>
                <w:rFonts w:ascii="Times New Roman" w:hAnsi="Times New Roman" w:eastAsia="Helvetica Neue UltraLight" w:cs="Times New Roman"/>
                <w:bCs/>
                <w:i/>
                <w:color w:val="0070C0"/>
                <w:sz w:val="23"/>
                <w:szCs w:val="23"/>
                <w:lang w:eastAsia="zh-CN"/>
              </w:rPr>
              <w:t xml:space="preserve"> </w:t>
            </w:r>
            <w:r w:rsidRPr="00D631E0" w:rsidR="00404CF1">
              <w:rPr>
                <w:rFonts w:ascii="Times New Roman" w:hAnsi="Times New Roman" w:eastAsia="Helvetica Neue UltraLight" w:cs="Times New Roman"/>
                <w:bCs/>
                <w:i/>
                <w:color w:val="0070C0"/>
                <w:sz w:val="23"/>
                <w:szCs w:val="23"/>
                <w:lang w:eastAsia="zh-CN"/>
              </w:rPr>
              <w:t>P</w:t>
            </w:r>
            <w:r w:rsidRPr="00D631E0" w:rsidR="006E6D3C">
              <w:rPr>
                <w:rFonts w:ascii="Times New Roman" w:hAnsi="Times New Roman" w:eastAsia="Helvetica Neue UltraLight" w:cs="Times New Roman"/>
                <w:bCs/>
                <w:i/>
                <w:color w:val="0070C0"/>
                <w:sz w:val="23"/>
                <w:szCs w:val="23"/>
                <w:lang w:eastAsia="zh-CN"/>
              </w:rPr>
              <w:t xml:space="preserve">irkimo sąlygų </w:t>
            </w:r>
            <w:r w:rsidRPr="00D631E0" w:rsidR="00DB4E3D">
              <w:rPr>
                <w:rFonts w:ascii="Times New Roman" w:hAnsi="Times New Roman" w:eastAsia="Helvetica Neue UltraLight" w:cs="Times New Roman"/>
                <w:bCs/>
                <w:i/>
                <w:color w:val="0070C0"/>
                <w:sz w:val="23"/>
                <w:szCs w:val="23"/>
                <w:lang w:eastAsia="zh-CN"/>
              </w:rPr>
              <w:t xml:space="preserve">6 priede </w:t>
            </w:r>
            <w:r w:rsidRPr="00D631E0" w:rsidR="008F63DB">
              <w:rPr>
                <w:rFonts w:ascii="Times New Roman" w:hAnsi="Times New Roman" w:eastAsia="Helvetica Neue UltraLight" w:cs="Times New Roman"/>
                <w:bCs/>
                <w:i/>
                <w:color w:val="0070C0"/>
                <w:sz w:val="23"/>
                <w:szCs w:val="23"/>
                <w:lang w:eastAsia="zh-CN"/>
              </w:rPr>
              <w:t>„</w:t>
            </w:r>
            <w:r w:rsidRPr="00D631E0" w:rsidR="008F63DB">
              <w:rPr>
                <w:rFonts w:ascii="Times New Roman" w:hAnsi="Times New Roman" w:eastAsia="Helvetica Neue UltraLight" w:cs="Times New Roman"/>
                <w:i/>
                <w:color w:val="0070C0"/>
                <w:sz w:val="23"/>
                <w:szCs w:val="23"/>
                <w:lang w:eastAsia="zh-CN"/>
              </w:rPr>
              <w:t xml:space="preserve">Tiekėjo deklaracija dėl Europos </w:t>
            </w:r>
            <w:r w:rsidRPr="00D631E0" w:rsidR="008F63DB">
              <w:rPr>
                <w:rFonts w:ascii="Times New Roman" w:hAnsi="Times New Roman" w:eastAsia="Helvetica Neue UltraLight" w:cs="Times New Roman"/>
                <w:i/>
                <w:color w:val="0070C0"/>
                <w:sz w:val="23"/>
                <w:szCs w:val="23"/>
                <w:lang w:eastAsia="zh-CN"/>
              </w:rPr>
              <w:t>Sąjungos Tarybos 2022 m. balandžio 8 d. Reglamente 2022/576 įtvirtintų nuostatų</w:t>
            </w:r>
            <w:r w:rsidRPr="00D631E0" w:rsidR="008F63DB">
              <w:rPr>
                <w:rFonts w:ascii="Times New Roman" w:hAnsi="Times New Roman" w:eastAsia="Helvetica Neue UltraLight" w:cs="Times New Roman"/>
                <w:bCs/>
                <w:i/>
                <w:color w:val="0070C0"/>
                <w:sz w:val="23"/>
                <w:szCs w:val="23"/>
                <w:lang w:eastAsia="zh-CN"/>
              </w:rPr>
              <w:t xml:space="preserve">“ </w:t>
            </w:r>
            <w:r w:rsidRPr="00D631E0" w:rsidR="00DB4E3D">
              <w:rPr>
                <w:rFonts w:ascii="Times New Roman" w:hAnsi="Times New Roman" w:eastAsia="Helvetica Neue UltraLight" w:cs="Times New Roman"/>
                <w:bCs/>
                <w:i/>
                <w:color w:val="0070C0"/>
                <w:sz w:val="23"/>
                <w:szCs w:val="23"/>
                <w:lang w:eastAsia="zh-CN"/>
              </w:rPr>
              <w:t>pateikt</w:t>
            </w:r>
            <w:r w:rsidR="00CE41BD">
              <w:rPr>
                <w:rFonts w:ascii="Times New Roman" w:hAnsi="Times New Roman" w:eastAsia="Helvetica Neue UltraLight" w:cs="Times New Roman"/>
                <w:bCs/>
                <w:i/>
                <w:color w:val="0070C0"/>
                <w:sz w:val="23"/>
                <w:szCs w:val="23"/>
                <w:lang w:eastAsia="zh-CN"/>
              </w:rPr>
              <w:t>ą</w:t>
            </w:r>
            <w:r w:rsidRPr="00D631E0" w:rsidR="00DB4E3D">
              <w:rPr>
                <w:rFonts w:ascii="Times New Roman" w:hAnsi="Times New Roman" w:eastAsia="Helvetica Neue UltraLight" w:cs="Times New Roman"/>
                <w:bCs/>
                <w:i/>
                <w:color w:val="0070C0"/>
                <w:sz w:val="23"/>
                <w:szCs w:val="23"/>
                <w:lang w:eastAsia="zh-CN"/>
              </w:rPr>
              <w:t xml:space="preserve"> form</w:t>
            </w:r>
            <w:r w:rsidR="00CE41BD">
              <w:rPr>
                <w:rFonts w:ascii="Times New Roman" w:hAnsi="Times New Roman" w:eastAsia="Helvetica Neue UltraLight" w:cs="Times New Roman"/>
                <w:bCs/>
                <w:i/>
                <w:color w:val="0070C0"/>
                <w:sz w:val="23"/>
                <w:szCs w:val="23"/>
                <w:lang w:eastAsia="zh-CN"/>
              </w:rPr>
              <w:t>ą</w:t>
            </w:r>
            <w:r w:rsidR="00CD6B34">
              <w:rPr>
                <w:rFonts w:ascii="Times New Roman" w:hAnsi="Times New Roman" w:eastAsia="Helvetica Neue UltraLight" w:cs="Times New Roman"/>
                <w:bCs/>
                <w:iCs/>
                <w:sz w:val="23"/>
                <w:szCs w:val="23"/>
                <w:lang w:eastAsia="zh-CN"/>
              </w:rPr>
              <w:t>)</w:t>
            </w:r>
            <w:r w:rsidRPr="00AE6B12" w:rsidR="009778CE">
              <w:rPr>
                <w:rFonts w:ascii="Times New Roman" w:hAnsi="Times New Roman" w:eastAsia="Helvetica Neue UltraLight" w:cs="Times New Roman"/>
                <w:bCs/>
                <w:iCs/>
                <w:sz w:val="23"/>
                <w:szCs w:val="23"/>
                <w:lang w:eastAsia="zh-CN"/>
              </w:rPr>
              <w:t>.</w:t>
            </w:r>
          </w:p>
          <w:p w:rsidRPr="00AE6B1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AE6B1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7F7816">
              <w:rPr>
                <w:rFonts w:ascii="Times New Roman" w:hAnsi="Times New Roman" w:eastAsia="Helvetica Neue UltraLight" w:cs="Times New Roman"/>
                <w:bCs/>
                <w:i/>
                <w:iCs/>
                <w:sz w:val="23"/>
                <w:szCs w:val="23"/>
                <w:lang w:eastAsia="zh-CN"/>
              </w:rPr>
              <w:t xml:space="preserve">Atitiktį reikalavimams patvirtinančių dokumentų </w:t>
            </w:r>
            <w:r w:rsidRPr="007F7816">
              <w:rPr>
                <w:rFonts w:ascii="Times New Roman" w:hAnsi="Times New Roman" w:eastAsia="Helvetica Neue UltraLight" w:cs="Times New Roman"/>
                <w:b/>
                <w:i/>
                <w:iCs/>
                <w:sz w:val="23"/>
                <w:szCs w:val="23"/>
                <w:lang w:eastAsia="zh-CN"/>
              </w:rPr>
              <w:t>bus prašoma tik kilus įtarimui</w:t>
            </w:r>
            <w:r w:rsidRPr="007F7816">
              <w:rPr>
                <w:rFonts w:ascii="Times New Roman" w:hAnsi="Times New Roman" w:eastAsia="Helvetica Neue UltraLight" w:cs="Times New Roman"/>
                <w:bCs/>
                <w:i/>
                <w:iCs/>
                <w:sz w:val="23"/>
                <w:szCs w:val="23"/>
                <w:lang w:eastAsia="zh-CN"/>
              </w:rPr>
              <w:t>, kad tiekėjas (galimas laimėtojas) neatitinka reikalavimo.</w:t>
            </w:r>
            <w:r w:rsidRPr="00AE6B12">
              <w:rPr>
                <w:rFonts w:ascii="Times New Roman" w:hAnsi="Times New Roman" w:eastAsia="Helvetica Neue UltraLight" w:cs="Times New Roman"/>
                <w:bCs/>
                <w:i/>
                <w:iCs/>
                <w:sz w:val="23"/>
                <w:szCs w:val="23"/>
                <w:lang w:eastAsia="zh-CN"/>
              </w:rPr>
              <w:t xml:space="preserve"> Tokiu atveju reikalaujami pateikti dokumentai turės būti išduoti ne anksčiau kaip prieš </w:t>
            </w:r>
            <w:r w:rsidRPr="00AE6B12">
              <w:rPr>
                <w:rFonts w:ascii="Times New Roman" w:hAnsi="Times New Roman" w:eastAsia="Helvetica Neue UltraLight" w:cs="Times New Roman"/>
                <w:bCs/>
                <w:i/>
                <w:iCs/>
                <w:sz w:val="23"/>
                <w:szCs w:val="23"/>
                <w:lang w:val="en-US" w:eastAsia="zh-CN"/>
              </w:rPr>
              <w:t xml:space="preserve">3 </w:t>
            </w:r>
            <w:r w:rsidRPr="00AE6B12" w:rsidR="00F45294">
              <w:rPr>
                <w:rFonts w:ascii="Times New Roman" w:hAnsi="Times New Roman" w:eastAsia="Helvetica Neue UltraLight" w:cs="Times New Roman"/>
                <w:bCs/>
                <w:i/>
                <w:iCs/>
                <w:sz w:val="23"/>
                <w:szCs w:val="23"/>
                <w:lang w:val="en-US" w:eastAsia="zh-CN"/>
              </w:rPr>
              <w:t xml:space="preserve">(tris) </w:t>
            </w:r>
            <w:r w:rsidRPr="00AE6B12">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hAnsi="Times New Roman" w:eastAsia="Helvetica Neue UltraLight" w:cs="Times New Roman"/>
                <w:bCs/>
                <w:iCs/>
                <w:sz w:val="23"/>
                <w:szCs w:val="23"/>
                <w:lang w:eastAsia="zh-CN"/>
              </w:rPr>
              <w:t xml:space="preserve"> </w:t>
            </w:r>
            <w:r w:rsidRPr="00AE6B12">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Pr="00AE6B12" w:rsidR="00B83E86" w:rsidTr="008D5AB4" w14:paraId="3AC36959" w14:textId="77777777">
        <w:tc>
          <w:tcPr>
            <w:tcW w:w="9628" w:type="dxa"/>
            <w:gridSpan w:val="3"/>
            <w:tcBorders>
              <w:top w:val="single" w:color="auto" w:sz="4" w:space="0"/>
              <w:left w:val="single" w:color="auto" w:sz="4" w:space="0"/>
              <w:bottom w:val="single" w:color="auto" w:sz="4" w:space="0"/>
              <w:right w:val="single" w:color="auto" w:sz="4" w:space="0"/>
            </w:tcBorders>
          </w:tcPr>
          <w:p w:rsidRPr="001C5647" w:rsidR="00B83E86" w:rsidP="00B83E86" w:rsidRDefault="00B83E86" w14:paraId="7F8F6284" w14:textId="4A3966EF">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Pr>
                <w:rFonts w:ascii="Times New Roman" w:hAnsi="Times New Roman" w:eastAsia="Helvetica Neue UltraLight" w:cs="Times New Roman"/>
                <w:b/>
                <w:iCs/>
                <w:sz w:val="23"/>
                <w:szCs w:val="23"/>
                <w:lang w:eastAsia="zh-CN"/>
              </w:rPr>
              <w:t>VPĮ 37 straipsnio 9 dalis:</w:t>
            </w:r>
          </w:p>
        </w:tc>
      </w:tr>
      <w:tr w:rsidRPr="00AE6B12" w:rsidR="00B83E86" w14:paraId="180C880C" w14:textId="77777777">
        <w:tc>
          <w:tcPr>
            <w:tcW w:w="982" w:type="dxa"/>
            <w:tcBorders>
              <w:top w:val="single" w:color="auto" w:sz="4" w:space="0"/>
              <w:left w:val="single" w:color="auto" w:sz="4" w:space="0"/>
              <w:bottom w:val="single" w:color="auto" w:sz="4" w:space="0"/>
              <w:right w:val="single" w:color="auto" w:sz="4" w:space="0"/>
            </w:tcBorders>
          </w:tcPr>
          <w:p w:rsidR="00B83E86" w:rsidP="00F35E2A" w:rsidRDefault="00B83E86" w14:paraId="71BF861A" w14:textId="7F4891A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3.19.2.</w:t>
            </w:r>
          </w:p>
        </w:tc>
        <w:tc>
          <w:tcPr>
            <w:tcW w:w="4688" w:type="dxa"/>
            <w:tcBorders>
              <w:top w:val="single" w:color="auto" w:sz="4" w:space="0"/>
              <w:left w:val="single" w:color="auto" w:sz="4" w:space="0"/>
              <w:bottom w:val="single" w:color="auto" w:sz="4" w:space="0"/>
              <w:right w:val="single" w:color="auto" w:sz="4" w:space="0"/>
            </w:tcBorders>
          </w:tcPr>
          <w:p w:rsidRPr="00B83E86" w:rsidR="00B83E86" w:rsidP="00B83E86" w:rsidRDefault="00B83E86" w14:paraId="221C720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B83E86">
              <w:rPr>
                <w:rFonts w:ascii="Times New Roman" w:hAnsi="Times New Roman" w:eastAsia="Helvetica Neue UltraLight" w:cs="Times New Roman"/>
                <w:bCs/>
                <w:iCs/>
                <w:sz w:val="23"/>
                <w:szCs w:val="23"/>
                <w:lang w:eastAsia="zh-CN"/>
              </w:rPr>
              <w:t xml:space="preserve">Tiekėjo siūlomos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turi nekelti grėsmės nacionaliniam saugumui. Perkančioji organizacija laiko, kad perkamos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kelia grėsmę nacionaliniam saugumui, kai:</w:t>
            </w:r>
          </w:p>
          <w:p w:rsidRPr="00836C71" w:rsidR="00B83E86" w:rsidP="00B83E86" w:rsidRDefault="00B83E86" w14:paraId="385040AE" w14:textId="318967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836C71">
              <w:rPr>
                <w:rFonts w:ascii="Times New Roman" w:hAnsi="Times New Roman" w:eastAsia="Helvetica Neue UltraLight" w:cs="Times New Roman"/>
                <w:bCs/>
                <w:iCs/>
                <w:color w:val="D9D9D9" w:themeColor="background1" w:themeShade="D9"/>
                <w:sz w:val="23"/>
                <w:szCs w:val="23"/>
                <w:lang w:eastAsia="zh-CN"/>
              </w:rPr>
              <w:t>1) Prekės gamintojas ar jį kontroliuojantis asmuo</w:t>
            </w:r>
            <w:r w:rsidRPr="00836C71">
              <w:rPr>
                <w:rStyle w:val="FootnoteReference"/>
                <w:rFonts w:ascii="Times New Roman" w:hAnsi="Times New Roman" w:eastAsia="Calibri" w:cs="Times New Roman"/>
                <w:bCs/>
                <w:iCs/>
                <w:color w:val="D9D9D9" w:themeColor="background1" w:themeShade="D9"/>
                <w:sz w:val="23"/>
                <w:szCs w:val="23"/>
              </w:rPr>
              <w:footnoteReference w:id="8"/>
            </w:r>
            <w:r w:rsidRPr="00836C71">
              <w:rPr>
                <w:rFonts w:ascii="Times New Roman" w:hAnsi="Times New Roman" w:eastAsia="Helvetica Neue UltraLight" w:cs="Times New Roman"/>
                <w:bCs/>
                <w:iCs/>
                <w:color w:val="D9D9D9" w:themeColor="background1" w:themeShade="D9"/>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rsidRPr="00AE6B12" w:rsidR="00B83E86" w:rsidP="00B83E86" w:rsidRDefault="00B83E86" w14:paraId="5B8876CD" w14:textId="4FCB77E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B83E86">
              <w:rPr>
                <w:rFonts w:ascii="Times New Roman" w:hAnsi="Times New Roman" w:eastAsia="Helvetica Neue UltraLight" w:cs="Times New Roman"/>
                <w:bCs/>
                <w:iCs/>
                <w:sz w:val="23"/>
                <w:szCs w:val="23"/>
                <w:lang w:eastAsia="zh-CN"/>
              </w:rPr>
              <w:t>2) Paslaugų teikimas būtų vykdomas iš VPĮ 92 straipsnio 14 dalyje numatytame sąraše nurodytų valstybių ar teritorijų</w:t>
            </w:r>
            <w:r>
              <w:rPr>
                <w:rStyle w:val="FootnoteReference"/>
                <w:rFonts w:ascii="Times New Roman" w:hAnsi="Times New Roman" w:eastAsia="Helvetica Neue UltraLight" w:cs="Times New Roman"/>
                <w:bCs/>
                <w:iCs/>
                <w:sz w:val="23"/>
                <w:szCs w:val="23"/>
              </w:rPr>
              <w:footnoteReference w:id="9"/>
            </w:r>
            <w:r w:rsidRPr="00B83E86">
              <w:rPr>
                <w:rFonts w:ascii="Times New Roman" w:hAnsi="Times New Roman" w:eastAsia="Helvetica Neue UltraLight" w:cs="Times New Roman"/>
                <w:bCs/>
                <w:iCs/>
                <w:sz w:val="23"/>
                <w:szCs w:val="23"/>
                <w:lang w:eastAsia="zh-CN"/>
              </w:rPr>
              <w:t>.</w:t>
            </w:r>
          </w:p>
        </w:tc>
        <w:tc>
          <w:tcPr>
            <w:tcW w:w="3958" w:type="dxa"/>
            <w:tcBorders>
              <w:top w:val="single" w:color="auto" w:sz="4" w:space="0"/>
              <w:left w:val="single" w:color="auto" w:sz="4" w:space="0"/>
              <w:bottom w:val="single" w:color="auto" w:sz="4" w:space="0"/>
              <w:right w:val="single" w:color="auto" w:sz="4" w:space="0"/>
            </w:tcBorders>
          </w:tcPr>
          <w:p w:rsidRPr="001F62B7" w:rsidR="00B83E86" w:rsidP="00B83E86" w:rsidRDefault="00B83E86" w14:paraId="64E1D2CA" w14:textId="009D3AB4">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sidRPr="001F62B7">
              <w:rPr>
                <w:rFonts w:ascii="Times New Roman" w:hAnsi="Times New Roman" w:eastAsia="Calibri" w:cs="Times New Roman"/>
                <w:bCs/>
                <w:i/>
                <w:color w:val="0070C0"/>
                <w:sz w:val="23"/>
                <w:szCs w:val="23"/>
              </w:rPr>
              <w:t xml:space="preserve">užpildant Pirkimo sąlygų </w:t>
            </w:r>
            <w:r w:rsidR="00A64B8C">
              <w:rPr>
                <w:rFonts w:ascii="Times New Roman" w:hAnsi="Times New Roman" w:eastAsia="Calibri" w:cs="Times New Roman"/>
                <w:bCs/>
                <w:i/>
                <w:color w:val="0070C0"/>
                <w:sz w:val="23"/>
                <w:szCs w:val="23"/>
              </w:rPr>
              <w:t>7</w:t>
            </w:r>
            <w:r w:rsidRPr="001F62B7">
              <w:rPr>
                <w:rFonts w:ascii="Times New Roman" w:hAnsi="Times New Roman" w:eastAsia="Calibri" w:cs="Times New Roman"/>
                <w:bCs/>
                <w:i/>
                <w:color w:val="0070C0"/>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46608099" w14:textId="00F4CFF3">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
                <w:i/>
                <w:iCs/>
                <w:sz w:val="23"/>
                <w:szCs w:val="23"/>
              </w:rPr>
              <w:t>Atitiktį nustatytam reikalavimui patvirtinančius dokumentus turės pateikti tik galimas laimėtojas Perkančiajai organizacijai paprašius.</w:t>
            </w:r>
            <w:r>
              <w:rPr>
                <w:rFonts w:ascii="Times New Roman" w:hAnsi="Times New Roman" w:eastAsia="Calibri" w:cs="Times New Roman"/>
                <w:bCs/>
                <w:i/>
                <w:iCs/>
                <w:sz w:val="23"/>
                <w:szCs w:val="23"/>
              </w:rPr>
              <w:t xml:space="preserve"> Tiekėjas (galimas laimėtojas) turės pateikti užpildytą Pirkimo sąlygų </w:t>
            </w:r>
            <w:r w:rsidR="00A64B8C">
              <w:rPr>
                <w:rFonts w:ascii="Times New Roman" w:hAnsi="Times New Roman" w:eastAsia="Calibri" w:cs="Times New Roman"/>
                <w:bCs/>
                <w:i/>
                <w:iCs/>
                <w:sz w:val="23"/>
                <w:szCs w:val="23"/>
              </w:rPr>
              <w:t>8</w:t>
            </w:r>
            <w:r>
              <w:rPr>
                <w:rFonts w:ascii="Times New Roman" w:hAnsi="Times New Roman" w:eastAsia="Calibri" w:cs="Times New Roman"/>
                <w:i/>
                <w:sz w:val="23"/>
                <w:szCs w:val="23"/>
              </w:rPr>
              <w:t xml:space="preserve"> priedą </w:t>
            </w:r>
            <w:r>
              <w:rPr>
                <w:rFonts w:ascii="Times New Roman" w:hAnsi="Times New Roman" w:eastAsia="Calibri" w:cs="Times New Roman"/>
                <w:bCs/>
                <w:i/>
                <w:iCs/>
                <w:sz w:val="23"/>
                <w:szCs w:val="23"/>
              </w:rPr>
              <w:t>„</w:t>
            </w:r>
            <w:r>
              <w:rPr>
                <w:rFonts w:ascii="Times New Roman" w:hAnsi="Times New Roman" w:eastAsia="Calibri" w:cs="Times New Roman"/>
                <w:i/>
                <w:sz w:val="23"/>
                <w:szCs w:val="23"/>
              </w:rPr>
              <w:t>Reikalavimai susij</w:t>
            </w:r>
            <w:r>
              <w:rPr>
                <w:rFonts w:ascii="Times New Roman" w:hAnsi="Times New Roman" w:eastAsia="Calibri" w:cs="Times New Roman"/>
                <w:bCs/>
                <w:i/>
                <w:iCs/>
                <w:sz w:val="23"/>
                <w:szCs w:val="23"/>
              </w:rPr>
              <w:t>ę su nacionaliniu saugumu“</w:t>
            </w:r>
            <w:r>
              <w:rPr>
                <w:rFonts w:ascii="Times New Roman" w:hAnsi="Times New Roman" w:eastAsia="Calibri" w:cs="Times New Roman"/>
                <w:i/>
                <w:sz w:val="23"/>
                <w:szCs w:val="23"/>
              </w:rPr>
              <w:t xml:space="preserve"> ir tame priede nurodytus dokumentus.</w:t>
            </w:r>
          </w:p>
          <w:p w:rsidR="00B83E86" w:rsidP="00B83E86" w:rsidRDefault="00B83E86" w14:paraId="7F325907"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 xml:space="preserve">Reikalaujami dokumentai turės būti išduoti ne anksčiau kaip prieš 3 (tris) mėnesius iki tos dienos, kai galimas laimėtojas turės pateikti dokumentus </w:t>
            </w:r>
            <w:r>
              <w:rPr>
                <w:rFonts w:ascii="Times New Roman" w:hAnsi="Times New Roman" w:eastAsia="Calibri" w:cs="Times New Roman"/>
                <w:bCs/>
                <w:i/>
                <w:iCs/>
                <w:sz w:val="23"/>
                <w:szCs w:val="23"/>
              </w:rPr>
              <w:t xml:space="preserve">(jeigu duomenys pateikiamuose dokumentuose nesikeitė). </w:t>
            </w:r>
          </w:p>
          <w:p w:rsidR="00B83E86" w:rsidP="00B83E86" w:rsidRDefault="00B83E86" w14:paraId="498E4D84"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Jeigu duomenys per nurodytą laikotarpį reikalaujamuose pateikti dokumentuose keitėsi, pateikiami dokumentai su aktualiais duomenimis.</w:t>
            </w:r>
          </w:p>
          <w:p w:rsidR="00B83E86" w:rsidP="00B83E86" w:rsidRDefault="00B83E86" w14:paraId="7340910C" w14:textId="77777777">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Cs/>
                <w:iCs/>
                <w:sz w:val="23"/>
                <w:szCs w:val="23"/>
              </w:rPr>
              <w:t xml:space="preserve">Perkančioji organizacija bet kuriuo pirkimo procedūros metu gali paprašyti tiekėjo pateikti visus ar dalį dokumentų, patvirtinančių atitiktį VPĮ </w:t>
            </w:r>
            <w:r>
              <w:rPr>
                <w:rFonts w:ascii="Times New Roman" w:hAnsi="Times New Roman" w:eastAsia="Calibri" w:cs="Times New Roman"/>
                <w:sz w:val="23"/>
                <w:szCs w:val="23"/>
              </w:rPr>
              <w:t xml:space="preserve">37 straipsnio 9 dalies </w:t>
            </w:r>
            <w:r>
              <w:rPr>
                <w:rFonts w:ascii="Times New Roman" w:hAnsi="Times New Roman" w:eastAsia="Calibri" w:cs="Times New Roman"/>
                <w:bCs/>
                <w:iCs/>
                <w:sz w:val="23"/>
                <w:szCs w:val="23"/>
              </w:rPr>
              <w:t>reikalavimams, jeigu tai būtina siekiant užtikrinti tinkamą pirkimo procedūros atlikimą.</w:t>
            </w:r>
          </w:p>
          <w:p w:rsidRPr="001C5647" w:rsidR="00B83E86" w:rsidP="00B83E86" w:rsidRDefault="00B83E86" w14:paraId="1D426AEB" w14:textId="0F09803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FootnoteReference"/>
                <w:rFonts w:ascii="Times New Roman" w:hAnsi="Times New Roman" w:cs="Times New Roman"/>
                <w:bCs/>
                <w:i/>
                <w:iCs/>
                <w:kern w:val="2"/>
                <w:sz w:val="23"/>
                <w:szCs w:val="23"/>
                <w14:ligatures w14:val="standardContextual"/>
              </w:rPr>
              <w:footnoteReference w:id="10"/>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Pr="00AE6B12" w:rsidR="00B83E86" w:rsidTr="007642AC" w14:paraId="67B21651" w14:textId="77777777">
        <w:tc>
          <w:tcPr>
            <w:tcW w:w="9628" w:type="dxa"/>
            <w:gridSpan w:val="3"/>
            <w:tcBorders>
              <w:top w:val="single" w:color="auto" w:sz="4" w:space="0"/>
              <w:left w:val="single" w:color="auto" w:sz="4" w:space="0"/>
              <w:bottom w:val="single" w:color="auto" w:sz="4" w:space="0"/>
              <w:right w:val="single" w:color="auto" w:sz="4" w:space="0"/>
            </w:tcBorders>
          </w:tcPr>
          <w:p w:rsidR="00B83E86" w:rsidP="00B83E86" w:rsidRDefault="00B83E86" w14:paraId="734CE31F" w14:textId="31E2768A">
            <w:pPr>
              <w:suppressAutoHyphens/>
              <w:spacing w:after="0" w:line="240" w:lineRule="auto"/>
              <w:jc w:val="center"/>
              <w:rPr>
                <w:rFonts w:ascii="Times New Roman" w:hAnsi="Times New Roman" w:eastAsia="Calibri" w:cs="Times New Roman"/>
                <w:b/>
                <w:iCs/>
                <w:sz w:val="23"/>
                <w:szCs w:val="23"/>
              </w:rPr>
            </w:pPr>
            <w:r>
              <w:rPr>
                <w:rFonts w:ascii="Times New Roman" w:hAnsi="Times New Roman" w:eastAsia="Calibri" w:cs="Times New Roman"/>
                <w:b/>
                <w:bCs/>
                <w:iCs/>
                <w:sz w:val="23"/>
                <w:szCs w:val="23"/>
              </w:rPr>
              <w:t xml:space="preserve">VPĮ </w:t>
            </w:r>
            <w:r>
              <w:rPr>
                <w:rFonts w:ascii="Times New Roman" w:hAnsi="Times New Roman" w:eastAsia="Calibri" w:cs="Times New Roman"/>
                <w:b/>
                <w:sz w:val="23"/>
                <w:szCs w:val="23"/>
              </w:rPr>
              <w:t>47 straipsnio 9 dalis:</w:t>
            </w:r>
          </w:p>
        </w:tc>
      </w:tr>
      <w:tr w:rsidRPr="00AE6B12" w:rsidR="00B83E86" w14:paraId="4FCE7106" w14:textId="77777777">
        <w:tc>
          <w:tcPr>
            <w:tcW w:w="982" w:type="dxa"/>
            <w:tcBorders>
              <w:top w:val="single" w:color="auto" w:sz="4" w:space="0"/>
              <w:left w:val="single" w:color="auto" w:sz="4" w:space="0"/>
              <w:bottom w:val="single" w:color="auto" w:sz="4" w:space="0"/>
              <w:right w:val="single" w:color="auto" w:sz="4" w:space="0"/>
            </w:tcBorders>
          </w:tcPr>
          <w:p w:rsidR="00B83E86" w:rsidP="00F35E2A" w:rsidRDefault="00B83E86" w14:paraId="13B6526A" w14:textId="7A22BA1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3.19.3.</w:t>
            </w:r>
          </w:p>
        </w:tc>
        <w:tc>
          <w:tcPr>
            <w:tcW w:w="4688" w:type="dxa"/>
            <w:tcBorders>
              <w:top w:val="single" w:color="auto" w:sz="4" w:space="0"/>
              <w:left w:val="single" w:color="auto" w:sz="4" w:space="0"/>
              <w:bottom w:val="single" w:color="auto" w:sz="4" w:space="0"/>
              <w:right w:val="single" w:color="auto" w:sz="4" w:space="0"/>
            </w:tcBorders>
          </w:tcPr>
          <w:p w:rsidRPr="00B83E86" w:rsidR="00B83E86" w:rsidP="00B83E86" w:rsidRDefault="00B83E86" w14:paraId="548470EB" w14:textId="12660165">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Calibri"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color="auto" w:sz="4" w:space="0"/>
              <w:left w:val="single" w:color="auto" w:sz="4" w:space="0"/>
              <w:bottom w:val="single" w:color="auto" w:sz="4" w:space="0"/>
              <w:right w:val="single" w:color="auto" w:sz="4" w:space="0"/>
            </w:tcBorders>
          </w:tcPr>
          <w:p w:rsidR="00B83E86" w:rsidP="00B83E86" w:rsidRDefault="00B83E86" w14:paraId="4E99A5C1" w14:textId="70AD766F">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Pr>
                <w:rFonts w:ascii="Times New Roman" w:hAnsi="Times New Roman" w:eastAsia="Calibri" w:cs="Times New Roman"/>
                <w:bCs/>
                <w:i/>
                <w:sz w:val="23"/>
                <w:szCs w:val="23"/>
              </w:rPr>
              <w:t xml:space="preserve">užpildant Pirkimo sąlygų </w:t>
            </w:r>
            <w:r w:rsidR="00A64B8C">
              <w:rPr>
                <w:rFonts w:ascii="Times New Roman" w:hAnsi="Times New Roman" w:eastAsia="Calibri" w:cs="Times New Roman"/>
                <w:bCs/>
                <w:i/>
                <w:sz w:val="23"/>
                <w:szCs w:val="23"/>
              </w:rPr>
              <w:t>7</w:t>
            </w:r>
            <w:r>
              <w:rPr>
                <w:rFonts w:ascii="Times New Roman" w:hAnsi="Times New Roman" w:eastAsia="Calibri" w:cs="Times New Roman"/>
                <w:bCs/>
                <w:i/>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7778B081" w14:textId="77777777">
            <w:pPr>
              <w:spacing w:after="0" w:line="240" w:lineRule="auto"/>
              <w:jc w:val="both"/>
              <w:rPr>
                <w:rFonts w:ascii="Times New Roman" w:hAnsi="Times New Roman" w:eastAsia="Times New Roman" w:cs="Times New Roman"/>
                <w:b/>
                <w:bCs/>
                <w:color w:val="000000" w:themeColor="text1"/>
              </w:rPr>
            </w:pPr>
          </w:p>
          <w:p w:rsidR="00B83E86" w:rsidP="00B83E86" w:rsidRDefault="00B83E86" w14:paraId="77ECBAFD" w14:textId="198F4A4D">
            <w:pPr>
              <w:suppressAutoHyphens/>
              <w:spacing w:after="0" w:line="240" w:lineRule="auto"/>
              <w:jc w:val="both"/>
              <w:rPr>
                <w:rFonts w:ascii="Times New Roman" w:hAnsi="Times New Roman" w:eastAsia="Calibri" w:cs="Times New Roman"/>
                <w:b/>
                <w:iCs/>
                <w:sz w:val="23"/>
                <w:szCs w:val="23"/>
              </w:rPr>
            </w:pPr>
            <w:r>
              <w:rPr>
                <w:rFonts w:ascii="Times New Roman" w:hAnsi="Times New Roman" w:eastAsia="Times New Roman" w:cs="Times New Roman"/>
                <w:b/>
                <w:bCs/>
                <w:color w:val="000000" w:themeColor="text1"/>
                <w:sz w:val="23"/>
                <w:szCs w:val="23"/>
              </w:rPr>
              <w:t>Pastaba.</w:t>
            </w:r>
            <w:r>
              <w:rPr>
                <w:rFonts w:ascii="Times New Roman" w:hAnsi="Times New Roman" w:eastAsia="Times New Roman" w:cs="Times New Roman"/>
                <w:sz w:val="23"/>
                <w:szCs w:val="23"/>
              </w:rPr>
              <w:t xml:space="preserve"> </w:t>
            </w:r>
            <w:r w:rsidRPr="001F62B7">
              <w:rPr>
                <w:rFonts w:ascii="Times New Roman" w:hAnsi="Times New Roman" w:eastAsia="Times New Roman" w:cs="Times New Roman"/>
                <w:b/>
                <w:bCs/>
                <w:sz w:val="23"/>
                <w:szCs w:val="23"/>
              </w:rPr>
              <w:t xml:space="preserve">Teikiama viena </w:t>
            </w:r>
            <w:r w:rsidRPr="003F2069" w:rsidR="009B3B4F">
              <w:rPr>
                <w:rFonts w:ascii="Times New Roman" w:hAnsi="Times New Roman" w:eastAsia="Times New Roman" w:cs="Times New Roman"/>
                <w:b/>
                <w:bCs/>
                <w:sz w:val="23"/>
                <w:szCs w:val="23"/>
              </w:rPr>
              <w:t>tiekėjo užpildyta</w:t>
            </w:r>
            <w:r w:rsidR="009B3B4F">
              <w:rPr>
                <w:rFonts w:ascii="Times New Roman" w:hAnsi="Times New Roman" w:eastAsia="Times New Roman" w:cs="Times New Roman"/>
                <w:b/>
                <w:bCs/>
                <w:sz w:val="23"/>
                <w:szCs w:val="23"/>
              </w:rPr>
              <w:t xml:space="preserve"> </w:t>
            </w:r>
            <w:r w:rsidRPr="001F62B7">
              <w:rPr>
                <w:rFonts w:ascii="Times New Roman" w:hAnsi="Times New Roman" w:eastAsia="Times New Roman" w:cs="Times New Roman"/>
                <w:b/>
                <w:bCs/>
                <w:sz w:val="23"/>
                <w:szCs w:val="23"/>
              </w:rPr>
              <w:t>Nacionalinio saugumo reikalavimų atitikties deklaracija</w:t>
            </w:r>
            <w:r>
              <w:rPr>
                <w:rFonts w:ascii="Times New Roman" w:hAnsi="Times New Roman" w:eastAsia="Times New Roman" w:cs="Times New Roman"/>
                <w:sz w:val="23"/>
                <w:szCs w:val="23"/>
              </w:rPr>
              <w:t xml:space="preserve"> (</w:t>
            </w:r>
            <w:r>
              <w:rPr>
                <w:rFonts w:ascii="Times New Roman" w:hAnsi="Times New Roman" w:eastAsia="Times New Roman" w:cs="Times New Roman"/>
                <w:i/>
                <w:iCs/>
                <w:sz w:val="23"/>
                <w:szCs w:val="23"/>
              </w:rPr>
              <w:t xml:space="preserve">užpildyta pagal Pirkimo sąlygų </w:t>
            </w:r>
            <w:r w:rsidR="00A64B8C">
              <w:rPr>
                <w:rFonts w:ascii="Times New Roman" w:hAnsi="Times New Roman" w:eastAsia="Times New Roman" w:cs="Times New Roman"/>
                <w:i/>
                <w:iCs/>
                <w:sz w:val="23"/>
                <w:szCs w:val="23"/>
              </w:rPr>
              <w:t>7</w:t>
            </w:r>
            <w:r>
              <w:rPr>
                <w:rFonts w:ascii="Times New Roman" w:hAnsi="Times New Roman" w:eastAsia="Times New Roman" w:cs="Times New Roman"/>
                <w:i/>
                <w:iCs/>
                <w:sz w:val="23"/>
                <w:szCs w:val="23"/>
              </w:rPr>
              <w:t xml:space="preserve"> priede </w:t>
            </w:r>
            <w:r>
              <w:rPr>
                <w:rFonts w:ascii="Times New Roman" w:hAnsi="Times New Roman" w:eastAsia="Calibri" w:cs="Times New Roman"/>
                <w:bCs/>
                <w:i/>
                <w:sz w:val="23"/>
                <w:szCs w:val="23"/>
              </w:rPr>
              <w:t xml:space="preserve">„Nacionalinio saugumo reikalavimų atitikties deklaracija“ </w:t>
            </w:r>
            <w:r>
              <w:rPr>
                <w:rFonts w:ascii="Times New Roman" w:hAnsi="Times New Roman" w:eastAsia="Times New Roman" w:cs="Times New Roman"/>
                <w:i/>
                <w:iCs/>
                <w:sz w:val="23"/>
                <w:szCs w:val="23"/>
              </w:rPr>
              <w:t>pateiktą tipinę formą</w:t>
            </w:r>
            <w:r>
              <w:rPr>
                <w:rFonts w:ascii="Times New Roman" w:hAnsi="Times New Roman" w:eastAsia="Times New Roman" w:cs="Times New Roman"/>
                <w:sz w:val="23"/>
                <w:szCs w:val="23"/>
              </w:rPr>
              <w:t xml:space="preserve">), šio bei </w:t>
            </w:r>
            <w:r w:rsidR="00E20617">
              <w:rPr>
                <w:rFonts w:ascii="Times New Roman" w:hAnsi="Times New Roman" w:eastAsia="Times New Roman" w:cs="Times New Roman"/>
                <w:sz w:val="23"/>
                <w:szCs w:val="23"/>
              </w:rPr>
              <w:t>P</w:t>
            </w:r>
            <w:r>
              <w:rPr>
                <w:rFonts w:ascii="Times New Roman" w:hAnsi="Times New Roman" w:eastAsia="Times New Roman" w:cs="Times New Roman"/>
                <w:sz w:val="23"/>
                <w:szCs w:val="23"/>
              </w:rPr>
              <w:t>irkimo sąlygų 3.19 punkto lentelės Eil. Nr. 3.19.2. „VPĮ 37 straipsnio 9 dalis“ atitikties patvirtinimui.</w:t>
            </w:r>
          </w:p>
        </w:tc>
      </w:tr>
    </w:tbl>
    <w:p w:rsidRPr="003C545A" w:rsidR="0072705E" w:rsidP="00C915E4" w:rsidRDefault="009778CE" w14:paraId="0E17AAD7" w14:textId="7DE9D46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B83E86">
        <w:rPr>
          <w:rFonts w:ascii="Times New Roman" w:hAnsi="Times New Roman" w:eastAsia="Helvetica Neue UltraLight" w:cs="Times New Roman"/>
          <w:sz w:val="24"/>
          <w:szCs w:val="24"/>
          <w:lang w:eastAsia="zh-CN"/>
        </w:rPr>
        <w:t>us</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Perkančioji organizacija nustačiusi, kad tiekėjo pasitelktas subtiekėjas ar 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B83E86">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129FE70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B83E86">
        <w:rPr>
          <w:rFonts w:ascii="Times New Roman" w:hAnsi="Times New Roman" w:eastAsia="Calibri" w:cs="Times New Roman"/>
          <w:sz w:val="24"/>
          <w:szCs w:val="24"/>
        </w:rPr>
        <w:t>-3.19.3</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B83E86">
        <w:rPr>
          <w:rFonts w:ascii="Times New Roman" w:hAnsi="Times New Roman" w:eastAsia="Calibri" w:cs="Times New Roman"/>
          <w:sz w:val="24"/>
          <w:szCs w:val="24"/>
        </w:rPr>
        <w:t>ų</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9D51B4" w:rsidP="009D51B4" w:rsidRDefault="009D51B4" w14:paraId="737E6AF9" w14:textId="4442D76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rPr>
        <w:t xml:space="preserve">3.22. </w:t>
      </w:r>
      <w:r w:rsidRPr="00795A71">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reikalaus, kad ekonomiškai naudingiausią pasiūlymą pateikęs dalyvis</w:t>
      </w:r>
      <w:r w:rsidRPr="00795A71">
        <w:t xml:space="preserve"> (</w:t>
      </w:r>
      <w:r w:rsidRPr="00795A71">
        <w:rPr>
          <w:rFonts w:ascii="Times New Roman" w:hAnsi="Times New Roman" w:eastAsia="Calibri" w:cs="Times New Roman"/>
          <w:sz w:val="24"/>
          <w:szCs w:val="24"/>
          <w:lang w:eastAsia="zh-CN"/>
        </w:rPr>
        <w:t>dalyvis, kurio pasiūlymas pagal vertinimo rezultatus gali būti pripažintas laimėjusiu</w:t>
      </w:r>
      <w:r>
        <w:rPr>
          <w:rFonts w:ascii="Times New Roman" w:hAnsi="Times New Roman" w:eastAsia="Calibri" w:cs="Times New Roman"/>
          <w:sz w:val="24"/>
          <w:szCs w:val="24"/>
          <w:lang w:eastAsia="zh-CN"/>
        </w:rPr>
        <w:t xml:space="preserve"> (galimas laimėtojas)</w:t>
      </w:r>
      <w:r w:rsidRPr="00795A71">
        <w:rPr>
          <w:rFonts w:ascii="Times New Roman" w:hAnsi="Times New Roman" w:eastAsia="Calibri" w:cs="Times New Roman"/>
          <w:sz w:val="24"/>
          <w:szCs w:val="24"/>
          <w:lang w:eastAsia="zh-CN"/>
        </w:rPr>
        <w:t xml:space="preserve">) pateiktų aktualius dokumentus, patvirtinančius jo </w:t>
      </w:r>
      <w:r w:rsidRPr="00795A71">
        <w:rPr>
          <w:rFonts w:ascii="Times New Roman" w:hAnsi="Times New Roman" w:eastAsia="Helvetica Neue UltraLight" w:cs="Times New Roman"/>
          <w:sz w:val="24"/>
          <w:szCs w:val="24"/>
          <w:lang w:eastAsia="zh-CN"/>
        </w:rPr>
        <w:t xml:space="preserve">atitiktį šiame skyriuje nustatytiems reikalavimams, </w:t>
      </w:r>
      <w:r w:rsidRPr="00795A71">
        <w:rPr>
          <w:rFonts w:ascii="Times New Roman" w:hAnsi="Times New Roman" w:eastAsia="Calibri" w:cs="Times New Roman"/>
          <w:sz w:val="24"/>
          <w:szCs w:val="24"/>
          <w:lang w:eastAsia="zh-CN"/>
        </w:rPr>
        <w:t xml:space="preserve">t. y. kvalifikaciją, </w:t>
      </w:r>
      <w:r w:rsidRPr="00A12BDF">
        <w:rPr>
          <w:rFonts w:ascii="Times New Roman" w:hAnsi="Times New Roman" w:eastAsia="Calibri" w:cs="Times New Roman"/>
          <w:sz w:val="24"/>
          <w:szCs w:val="24"/>
          <w:lang w:eastAsia="zh-CN"/>
        </w:rPr>
        <w:t>pašalinimo pagrindų nebuvimą patvirtinančius dokumentus</w:t>
      </w:r>
      <w:r w:rsidRPr="00795A71">
        <w:rPr>
          <w:rFonts w:ascii="Times New Roman" w:hAnsi="Times New Roman" w:eastAsia="Calibri" w:cs="Times New Roman"/>
          <w:sz w:val="24"/>
          <w:szCs w:val="24"/>
          <w:lang w:eastAsia="zh-CN"/>
        </w:rPr>
        <w:t xml:space="preserve"> bei, jei taikoma, dokumentus, </w:t>
      </w:r>
      <w:r w:rsidRPr="00795A71">
        <w:rPr>
          <w:rFonts w:ascii="Times New Roman" w:hAnsi="Times New Roman" w:eastAsia="Calibri" w:cs="Times New Roman"/>
          <w:iCs/>
          <w:sz w:val="24"/>
          <w:szCs w:val="24"/>
          <w:lang w:eastAsia="zh-CN"/>
        </w:rPr>
        <w:t>patvirtinančius atitiktį nacionalinio saugumo reikalavimams,</w:t>
      </w:r>
      <w:r w:rsidRPr="00795A71">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hAnsi="Times New Roman" w:eastAsia="Calibri" w:cs="Times New Roman"/>
          <w:i/>
          <w:sz w:val="24"/>
          <w:szCs w:val="24"/>
          <w:lang w:eastAsia="zh-CN"/>
        </w:rPr>
        <w:t>(turės būti pateiktos skaitmeninės dokumentų kopijos)</w:t>
      </w:r>
      <w:r w:rsidRPr="00795A71">
        <w:rPr>
          <w:rFonts w:ascii="Times New Roman" w:hAnsi="Times New Roman" w:eastAsia="Calibri" w:cs="Times New Roman"/>
          <w:sz w:val="24"/>
          <w:szCs w:val="24"/>
          <w:lang w:eastAsia="zh-CN"/>
        </w:rPr>
        <w:t xml:space="preserve">. </w:t>
      </w:r>
      <w:r w:rsidRPr="00795A71">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5"/>
    <w:bookmarkEnd w:id="7"/>
    <w:bookmarkEnd w:id="8"/>
    <w:p w:rsidRPr="00795A71" w:rsidR="00550E03" w:rsidP="00550E03" w:rsidRDefault="00550E03" w14:paraId="122AB413" w14:textId="1B6EAA0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4. SUBTIEKĖJŲ PASITELKIMAS, KURIŲ PAJĖGUMAIS (KVALIFIKACIJA) NESIREMIAMA</w:t>
      </w:r>
    </w:p>
    <w:p w:rsidRPr="00795A71" w:rsidR="00550E03" w:rsidP="00550E03" w:rsidRDefault="00550E03" w14:paraId="0B4B0270" w14:textId="4A56923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D631E0">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007D4578">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w:t>
      </w:r>
      <w:r w:rsidRPr="002047FC">
        <w:rPr>
          <w:rFonts w:ascii="Times New Roman" w:hAnsi="Times New Roman" w:eastAsia="Calibri" w:cs="Times New Roman"/>
          <w:b/>
          <w:iCs/>
          <w:sz w:val="24"/>
          <w:szCs w:val="24"/>
          <w:lang w:eastAsia="zh-CN"/>
        </w:rPr>
        <w:t>turi nurodyti</w:t>
      </w:r>
      <w:r w:rsidRPr="00795A71">
        <w:rPr>
          <w:rFonts w:ascii="Times New Roman" w:hAnsi="Times New Roman" w:eastAsia="Calibri" w:cs="Times New Roman"/>
          <w:bCs/>
          <w:iCs/>
          <w:sz w:val="24"/>
          <w:szCs w:val="24"/>
          <w:lang w:eastAsia="zh-CN"/>
        </w:rPr>
        <w:t xml:space="preserve">,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D631E0">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w:t>
      </w:r>
      <w:r w:rsidRPr="00C23D0F" w:rsidR="00166D54">
        <w:rPr>
          <w:rFonts w:ascii="Times New Roman" w:hAnsi="Times New Roman" w:eastAsia="Calibri" w:cs="Times New Roman"/>
          <w:bCs/>
          <w:iCs/>
          <w:sz w:val="24"/>
          <w:szCs w:val="24"/>
          <w:lang w:eastAsia="zh-CN"/>
        </w:rPr>
        <w:t>ir</w:t>
      </w:r>
      <w:r w:rsidRPr="00C23D0F" w:rsidR="00D631E0">
        <w:rPr>
          <w:rFonts w:ascii="Times New Roman" w:hAnsi="Times New Roman" w:eastAsia="Calibri" w:cs="Times New Roman"/>
          <w:b/>
          <w:iCs/>
          <w:sz w:val="24"/>
          <w:szCs w:val="24"/>
          <w:lang w:eastAsia="zh-CN"/>
        </w:rPr>
        <w:t xml:space="preserve"> </w:t>
      </w:r>
      <w:r w:rsidRPr="00C23D0F" w:rsidR="00C23D0F">
        <w:rPr>
          <w:rFonts w:ascii="Times New Roman" w:hAnsi="Times New Roman" w:eastAsia="Calibri" w:cs="Times New Roman"/>
          <w:b/>
          <w:iCs/>
          <w:sz w:val="24"/>
          <w:szCs w:val="24"/>
          <w:lang w:eastAsia="zh-CN"/>
        </w:rPr>
        <w:t xml:space="preserve">KARTU SU PASIŪLYMU </w:t>
      </w:r>
      <w:r w:rsidRPr="00C23D0F" w:rsidR="00166D54">
        <w:rPr>
          <w:rFonts w:ascii="Times New Roman" w:hAnsi="Times New Roman" w:eastAsia="Calibri" w:cs="Times New Roman"/>
          <w:b/>
          <w:iCs/>
          <w:sz w:val="24"/>
          <w:szCs w:val="24"/>
          <w:lang w:eastAsia="zh-CN"/>
        </w:rPr>
        <w:t xml:space="preserve">pateikti </w:t>
      </w:r>
      <w:bookmarkStart w:name="_Hlk215661469" w:id="11"/>
      <w:r w:rsidRPr="00C23D0F" w:rsidR="00D631E0">
        <w:rPr>
          <w:rFonts w:ascii="Times New Roman" w:hAnsi="Times New Roman" w:eastAsia="Calibri" w:cs="Times New Roman"/>
          <w:b/>
          <w:iCs/>
          <w:sz w:val="24"/>
          <w:szCs w:val="24"/>
          <w:lang w:eastAsia="zh-CN"/>
        </w:rPr>
        <w:t>deklaraciją dėl sutikimo būti subtiekėju</w:t>
      </w:r>
      <w:r w:rsidR="00D631E0">
        <w:rPr>
          <w:rFonts w:ascii="Times New Roman" w:hAnsi="Times New Roman" w:eastAsia="Calibri" w:cs="Times New Roman"/>
          <w:bCs/>
          <w:iCs/>
          <w:sz w:val="24"/>
          <w:szCs w:val="24"/>
          <w:lang w:eastAsia="zh-CN"/>
        </w:rPr>
        <w:t xml:space="preserve"> </w:t>
      </w:r>
      <w:bookmarkEnd w:id="11"/>
      <w:r w:rsidR="00D631E0">
        <w:rPr>
          <w:rFonts w:ascii="Times New Roman" w:hAnsi="Times New Roman" w:eastAsia="Calibri" w:cs="Times New Roman"/>
          <w:bCs/>
          <w:iCs/>
          <w:sz w:val="24"/>
          <w:szCs w:val="24"/>
          <w:lang w:eastAsia="zh-CN"/>
        </w:rPr>
        <w:t>(</w:t>
      </w:r>
      <w:r w:rsidRPr="00D631E0" w:rsidR="00166D54">
        <w:rPr>
          <w:rFonts w:ascii="Times New Roman" w:hAnsi="Times New Roman" w:eastAsia="Calibri" w:cs="Times New Roman"/>
          <w:bCs/>
          <w:i/>
          <w:color w:val="0070C0"/>
          <w:sz w:val="24"/>
          <w:szCs w:val="24"/>
          <w:lang w:eastAsia="zh-CN"/>
        </w:rPr>
        <w:t>užpild</w:t>
      </w:r>
      <w:r w:rsidR="00D631E0">
        <w:rPr>
          <w:rFonts w:ascii="Times New Roman" w:hAnsi="Times New Roman" w:eastAsia="Calibri" w:cs="Times New Roman"/>
          <w:bCs/>
          <w:i/>
          <w:color w:val="0070C0"/>
          <w:sz w:val="24"/>
          <w:szCs w:val="24"/>
          <w:lang w:eastAsia="zh-CN"/>
        </w:rPr>
        <w:t>ant</w:t>
      </w:r>
      <w:r w:rsidRPr="00D631E0" w:rsidR="00166D54">
        <w:rPr>
          <w:rFonts w:ascii="Times New Roman" w:hAnsi="Times New Roman" w:eastAsia="Calibri" w:cs="Times New Roman"/>
          <w:bCs/>
          <w:i/>
          <w:color w:val="0070C0"/>
          <w:sz w:val="24"/>
          <w:szCs w:val="24"/>
          <w:lang w:eastAsia="zh-CN"/>
        </w:rPr>
        <w:t xml:space="preserve"> </w:t>
      </w:r>
      <w:r w:rsidRPr="00D631E0" w:rsidR="00406C6E">
        <w:rPr>
          <w:rFonts w:ascii="Times New Roman" w:hAnsi="Times New Roman" w:eastAsia="Helvetica Neue UltraLight" w:cs="Times New Roman"/>
          <w:i/>
          <w:color w:val="0070C0"/>
          <w:sz w:val="24"/>
          <w:szCs w:val="24"/>
        </w:rPr>
        <w:t>P</w:t>
      </w:r>
      <w:r w:rsidRPr="00D631E0" w:rsidR="00615708">
        <w:rPr>
          <w:rFonts w:ascii="Times New Roman" w:hAnsi="Times New Roman" w:eastAsia="Helvetica Neue UltraLight" w:cs="Times New Roman"/>
          <w:i/>
          <w:color w:val="0070C0"/>
          <w:sz w:val="24"/>
          <w:szCs w:val="24"/>
        </w:rPr>
        <w:t xml:space="preserve">irkimo sąlygų </w:t>
      </w:r>
      <w:r w:rsidR="00C23D0F">
        <w:rPr>
          <w:rFonts w:ascii="Times New Roman" w:hAnsi="Times New Roman" w:eastAsia="Helvetica Neue UltraLight" w:cs="Times New Roman"/>
          <w:i/>
          <w:color w:val="0070C0"/>
          <w:sz w:val="24"/>
          <w:szCs w:val="24"/>
        </w:rPr>
        <w:t>9</w:t>
      </w:r>
      <w:r w:rsidRPr="00D631E0" w:rsidR="00615708">
        <w:rPr>
          <w:rFonts w:ascii="Times New Roman" w:hAnsi="Times New Roman" w:eastAsia="Helvetica Neue UltraLight" w:cs="Times New Roman"/>
          <w:i/>
          <w:color w:val="0070C0"/>
          <w:sz w:val="24"/>
          <w:szCs w:val="24"/>
        </w:rPr>
        <w:t xml:space="preserve"> pried</w:t>
      </w:r>
      <w:r w:rsidRPr="00D631E0" w:rsidR="00D631E0">
        <w:rPr>
          <w:rFonts w:ascii="Times New Roman" w:hAnsi="Times New Roman" w:eastAsia="Helvetica Neue UltraLight" w:cs="Times New Roman"/>
          <w:i/>
          <w:color w:val="0070C0"/>
          <w:sz w:val="24"/>
          <w:szCs w:val="24"/>
        </w:rPr>
        <w:t>e</w:t>
      </w:r>
      <w:r w:rsidRPr="00D631E0" w:rsidR="00615708">
        <w:rPr>
          <w:rFonts w:ascii="Times New Roman" w:hAnsi="Times New Roman" w:eastAsia="Helvetica Neue UltraLight" w:cs="Times New Roman"/>
          <w:i/>
          <w:color w:val="0070C0"/>
          <w:sz w:val="24"/>
          <w:szCs w:val="24"/>
        </w:rPr>
        <w:t xml:space="preserve"> „D</w:t>
      </w:r>
      <w:r w:rsidRPr="00D631E0" w:rsidR="00EC4891">
        <w:rPr>
          <w:rFonts w:ascii="Times New Roman" w:hAnsi="Times New Roman" w:eastAsia="Helvetica Neue UltraLight" w:cs="Times New Roman"/>
          <w:i/>
          <w:color w:val="0070C0"/>
          <w:sz w:val="24"/>
          <w:szCs w:val="24"/>
        </w:rPr>
        <w:t>eklaracija d</w:t>
      </w:r>
      <w:r w:rsidRPr="00D631E0" w:rsidR="00615708">
        <w:rPr>
          <w:rFonts w:ascii="Times New Roman" w:hAnsi="Times New Roman" w:eastAsia="Helvetica Neue UltraLight" w:cs="Times New Roman"/>
          <w:i/>
          <w:color w:val="0070C0"/>
          <w:sz w:val="24"/>
          <w:szCs w:val="24"/>
        </w:rPr>
        <w:t xml:space="preserve">ėl sutikimo būti subtiekėju“ </w:t>
      </w:r>
      <w:r w:rsidRPr="00D631E0" w:rsidR="00D631E0">
        <w:rPr>
          <w:rFonts w:ascii="Times New Roman" w:hAnsi="Times New Roman" w:eastAsia="Helvetica Neue UltraLight" w:cs="Times New Roman"/>
          <w:i/>
          <w:color w:val="0070C0"/>
          <w:sz w:val="24"/>
          <w:szCs w:val="24"/>
        </w:rPr>
        <w:t>pateiktą formą</w:t>
      </w:r>
      <w:r w:rsidR="00D631E0">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2"/>
      <w:bookmarkStart w:name="_Hlk508102667" w:id="13"/>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2"/>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3"/>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4"/>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4"/>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5"/>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5"/>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5D109710">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11"/>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B8198E" w:rsidR="00020196">
        <w:rPr>
          <w:rFonts w:ascii="Times New Roman" w:hAnsi="Times New Roman" w:cs="Times New Roman"/>
          <w:b/>
          <w:iCs/>
          <w:sz w:val="24"/>
          <w:szCs w:val="24"/>
        </w:rPr>
        <w:t xml:space="preserve">Pasiūlymas turi būti parengtas ir pateiktas pagal </w:t>
      </w:r>
      <w:r w:rsidRPr="00B8198E" w:rsidR="007A6357">
        <w:rPr>
          <w:rFonts w:ascii="Times New Roman" w:hAnsi="Times New Roman" w:cs="Times New Roman"/>
          <w:b/>
          <w:iCs/>
          <w:sz w:val="24"/>
          <w:szCs w:val="24"/>
        </w:rPr>
        <w:t>P</w:t>
      </w:r>
      <w:r w:rsidRPr="00B8198E" w:rsidR="00020196">
        <w:rPr>
          <w:rFonts w:ascii="Times New Roman" w:hAnsi="Times New Roman" w:cs="Times New Roman"/>
          <w:b/>
          <w:iCs/>
          <w:sz w:val="24"/>
          <w:szCs w:val="24"/>
        </w:rPr>
        <w:t xml:space="preserve">irkimo sąlygų ir jų priedų reikalavimus </w:t>
      </w:r>
      <w:r w:rsidRPr="00B8198E" w:rsidR="00B8198E">
        <w:rPr>
          <w:rFonts w:ascii="Times New Roman" w:hAnsi="Times New Roman" w:cs="Times New Roman"/>
          <w:bCs/>
          <w:iCs/>
          <w:sz w:val="24"/>
          <w:szCs w:val="24"/>
        </w:rPr>
        <w:t>(</w:t>
      </w:r>
      <w:r w:rsidRPr="00B8198E" w:rsidR="00020196">
        <w:rPr>
          <w:rFonts w:ascii="Times New Roman" w:hAnsi="Times New Roman" w:cs="Times New Roman"/>
          <w:bCs/>
          <w:i/>
          <w:color w:val="0070C0"/>
          <w:sz w:val="24"/>
          <w:szCs w:val="24"/>
        </w:rPr>
        <w:t>užpildant</w:t>
      </w:r>
      <w:r w:rsidRPr="00B8198E" w:rsidR="006420D3">
        <w:rPr>
          <w:rFonts w:ascii="Times New Roman" w:hAnsi="Times New Roman" w:cs="Times New Roman"/>
          <w:bCs/>
          <w:i/>
          <w:color w:val="0070C0"/>
          <w:sz w:val="24"/>
          <w:szCs w:val="24"/>
        </w:rPr>
        <w:t xml:space="preserve"> Pirkimo sąlygų 5 pried</w:t>
      </w:r>
      <w:r w:rsidRPr="00B8198E" w:rsidR="00B8198E">
        <w:rPr>
          <w:rFonts w:ascii="Times New Roman" w:hAnsi="Times New Roman" w:cs="Times New Roman"/>
          <w:bCs/>
          <w:i/>
          <w:color w:val="0070C0"/>
          <w:sz w:val="24"/>
          <w:szCs w:val="24"/>
        </w:rPr>
        <w:t>e</w:t>
      </w:r>
      <w:r w:rsidRPr="00B8198E" w:rsidR="006420D3">
        <w:rPr>
          <w:rFonts w:ascii="Times New Roman" w:hAnsi="Times New Roman" w:cs="Times New Roman"/>
          <w:bCs/>
          <w:i/>
          <w:color w:val="0070C0"/>
          <w:sz w:val="24"/>
          <w:szCs w:val="24"/>
        </w:rPr>
        <w:t xml:space="preserve"> „P</w:t>
      </w:r>
      <w:r w:rsidRPr="00B8198E" w:rsidR="00020196">
        <w:rPr>
          <w:rFonts w:ascii="Times New Roman" w:hAnsi="Times New Roman" w:cs="Times New Roman"/>
          <w:bCs/>
          <w:i/>
          <w:color w:val="0070C0"/>
          <w:sz w:val="24"/>
          <w:szCs w:val="24"/>
        </w:rPr>
        <w:t>asiūlymo form</w:t>
      </w:r>
      <w:r w:rsidRPr="00B8198E" w:rsidR="006420D3">
        <w:rPr>
          <w:rFonts w:ascii="Times New Roman" w:hAnsi="Times New Roman" w:cs="Times New Roman"/>
          <w:bCs/>
          <w:i/>
          <w:color w:val="0070C0"/>
          <w:sz w:val="24"/>
          <w:szCs w:val="24"/>
        </w:rPr>
        <w:t>a“</w:t>
      </w:r>
      <w:r w:rsidRPr="00B8198E" w:rsidR="00B8198E">
        <w:rPr>
          <w:rFonts w:ascii="Times New Roman" w:hAnsi="Times New Roman" w:cs="Times New Roman"/>
          <w:bCs/>
          <w:i/>
          <w:color w:val="0070C0"/>
          <w:sz w:val="24"/>
          <w:szCs w:val="24"/>
        </w:rPr>
        <w:t xml:space="preserve"> pateiktą formą</w:t>
      </w:r>
      <w:r w:rsidRPr="00B8198E" w:rsidR="00B8198E">
        <w:rPr>
          <w:rFonts w:ascii="Times New Roman" w:hAnsi="Times New Roman" w:cs="Times New Roman"/>
          <w:bCs/>
          <w:iCs/>
          <w:sz w:val="24"/>
          <w:szCs w:val="24"/>
        </w:rPr>
        <w:t>)</w:t>
      </w:r>
      <w:r w:rsidRPr="00B8198E" w:rsidR="00020196">
        <w:rPr>
          <w:rFonts w:ascii="Times New Roman" w:hAnsi="Times New Roman" w:eastAsia="Calibri" w:cs="Times New Roman"/>
          <w:bCs/>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Pr="00795A71" w:rsidR="00020196">
        <w:rPr>
          <w:rFonts w:ascii="Times New Roman" w:hAnsi="Times New Roman" w:cs="Times New Roman"/>
          <w:bCs/>
          <w:iCs/>
          <w:sz w:val="24"/>
          <w:szCs w:val="24"/>
        </w:rPr>
        <w:t>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docx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adoc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pdf</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xlsx</w:t>
      </w:r>
      <w:proofErr w:type="spellEnd"/>
      <w:r w:rsidRPr="00795A71" w:rsidR="00020196">
        <w:rPr>
          <w:rFonts w:ascii="Times New Roman" w:hAnsi="Times New Roman" w:cs="Times New Roman"/>
          <w:bCs/>
          <w:iCs/>
          <w:sz w:val="24"/>
          <w:szCs w:val="24"/>
        </w:rPr>
        <w:t xml:space="preserve">, jpg, </w:t>
      </w:r>
      <w:proofErr w:type="spellStart"/>
      <w:r w:rsidRPr="00795A71" w:rsidR="00020196">
        <w:rPr>
          <w:rFonts w:ascii="Times New Roman" w:hAnsi="Times New Roman" w:cs="Times New Roman"/>
          <w:bCs/>
          <w:iCs/>
          <w:sz w:val="24"/>
          <w:szCs w:val="24"/>
        </w:rPr>
        <w:t>jpeg</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gif</w:t>
      </w:r>
      <w:proofErr w:type="spellEnd"/>
      <w:r w:rsidRPr="00795A71" w:rsidR="00020196">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w:t>
      </w:r>
      <w:r w:rsidRPr="00795A71" w:rsidR="00DE13DF">
        <w:rPr>
          <w:rFonts w:ascii="Times New Roman" w:hAnsi="Times New Roman" w:eastAsia="Times New Roman" w:cs="Times New Roman"/>
          <w:lang w:eastAsia="lt-LT"/>
        </w:rPr>
        <w:t xml:space="preserve">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0C0BDC4B">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B8198E" w:rsidR="00754C42">
        <w:rPr>
          <w:rFonts w:ascii="Times New Roman" w:hAnsi="Times New Roman" w:eastAsia="Calibri" w:cs="Times New Roman"/>
          <w:b/>
          <w:bCs/>
          <w:i/>
          <w:iCs/>
          <w:color w:val="0070C0"/>
          <w:sz w:val="24"/>
          <w:szCs w:val="24"/>
        </w:rPr>
        <w:t>parengt</w:t>
      </w:r>
      <w:r w:rsidRPr="00B8198E" w:rsidR="005B296F">
        <w:rPr>
          <w:rFonts w:ascii="Times New Roman" w:hAnsi="Times New Roman" w:eastAsia="Calibri" w:cs="Times New Roman"/>
          <w:b/>
          <w:bCs/>
          <w:i/>
          <w:iCs/>
          <w:color w:val="0070C0"/>
          <w:sz w:val="24"/>
          <w:szCs w:val="24"/>
        </w:rPr>
        <w:t>ą</w:t>
      </w:r>
      <w:r w:rsidRPr="00B8198E" w:rsidR="00754C42">
        <w:rPr>
          <w:rFonts w:ascii="Times New Roman" w:hAnsi="Times New Roman" w:eastAsia="Calibri" w:cs="Times New Roman"/>
          <w:b/>
          <w:bCs/>
          <w:i/>
          <w:iCs/>
          <w:color w:val="0070C0"/>
          <w:sz w:val="24"/>
          <w:szCs w:val="24"/>
        </w:rPr>
        <w:t xml:space="preserve"> pagal </w:t>
      </w:r>
      <w:r w:rsidRPr="00B8198E" w:rsidR="007A6357">
        <w:rPr>
          <w:rFonts w:ascii="Times New Roman" w:hAnsi="Times New Roman" w:eastAsia="Calibri" w:cs="Times New Roman"/>
          <w:b/>
          <w:bCs/>
          <w:i/>
          <w:iCs/>
          <w:color w:val="0070C0"/>
          <w:sz w:val="24"/>
          <w:szCs w:val="24"/>
        </w:rPr>
        <w:t>P</w:t>
      </w:r>
      <w:r w:rsidRPr="00B8198E" w:rsidR="00754C42">
        <w:rPr>
          <w:rFonts w:ascii="Times New Roman" w:hAnsi="Times New Roman" w:eastAsia="Calibri" w:cs="Times New Roman"/>
          <w:b/>
          <w:bCs/>
          <w:i/>
          <w:iCs/>
          <w:color w:val="0070C0"/>
          <w:sz w:val="24"/>
          <w:szCs w:val="24"/>
        </w:rPr>
        <w:t xml:space="preserve">irkimo sąlygų </w:t>
      </w:r>
      <w:r w:rsidRPr="00B8198E" w:rsidR="00CC5615">
        <w:rPr>
          <w:rFonts w:ascii="Times New Roman" w:hAnsi="Times New Roman" w:eastAsia="Calibri" w:cs="Times New Roman"/>
          <w:b/>
          <w:bCs/>
          <w:i/>
          <w:iCs/>
          <w:color w:val="0070C0"/>
          <w:sz w:val="24"/>
          <w:szCs w:val="24"/>
        </w:rPr>
        <w:t>5</w:t>
      </w:r>
      <w:r w:rsidRPr="00B8198E" w:rsidR="00754C42">
        <w:rPr>
          <w:rFonts w:ascii="Times New Roman" w:hAnsi="Times New Roman" w:eastAsia="Calibri" w:cs="Times New Roman"/>
          <w:b/>
          <w:bCs/>
          <w:i/>
          <w:iCs/>
          <w:color w:val="0070C0"/>
          <w:sz w:val="24"/>
          <w:szCs w:val="24"/>
        </w:rPr>
        <w:t xml:space="preserve"> priede </w:t>
      </w:r>
      <w:r w:rsidRPr="00B8198E" w:rsidR="00CC5615">
        <w:rPr>
          <w:rFonts w:ascii="Times New Roman" w:hAnsi="Times New Roman" w:eastAsia="Calibri" w:cs="Times New Roman"/>
          <w:b/>
          <w:bCs/>
          <w:i/>
          <w:iCs/>
          <w:color w:val="0070C0"/>
          <w:sz w:val="24"/>
          <w:szCs w:val="24"/>
        </w:rPr>
        <w:t xml:space="preserve">„Pasiūlymo forma“ </w:t>
      </w:r>
      <w:r w:rsidRPr="00B8198E"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(siūlomų įkainių / kainos 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5D860668">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6"/>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 xml:space="preserve">ūkio subjekto, kurio pajėgumais (kvalifikacija) </w:t>
      </w:r>
      <w:r w:rsidR="002A5FA4">
        <w:rPr>
          <w:rFonts w:ascii="Times New Roman" w:hAnsi="Times New Roman" w:eastAsia="Helvetica Neue UltraLight" w:cs="Times New Roman"/>
          <w:sz w:val="24"/>
          <w:szCs w:val="24"/>
          <w:lang w:eastAsia="zh-CN"/>
        </w:rPr>
        <w:t>tiekėjas remiasi</w:t>
      </w:r>
      <w:bookmarkEnd w:id="16"/>
      <w:r w:rsidR="00C23D0F">
        <w:rPr>
          <w:rFonts w:ascii="Times New Roman" w:hAnsi="Times New Roman" w:eastAsia="Helvetica Neue UltraLight" w:cs="Times New Roman"/>
          <w:sz w:val="24"/>
          <w:szCs w:val="24"/>
          <w:lang w:eastAsia="zh-CN"/>
        </w:rPr>
        <w:t xml:space="preserve"> (</w:t>
      </w:r>
      <w:r w:rsidRPr="00C23D0F" w:rsidR="00C23D0F">
        <w:rPr>
          <w:rFonts w:ascii="Times New Roman" w:hAnsi="Times New Roman" w:eastAsia="Helvetica Neue UltraLight" w:cs="Times New Roman"/>
          <w:i/>
          <w:iCs/>
          <w:sz w:val="24"/>
          <w:szCs w:val="24"/>
          <w:lang w:eastAsia="zh-CN"/>
        </w:rPr>
        <w:t>jei taikoma</w:t>
      </w:r>
      <w:r w:rsidR="00C23D0F">
        <w:rPr>
          <w:rFonts w:ascii="Times New Roman" w:hAnsi="Times New Roman" w:eastAsia="Helvetica Neue UltraLight" w:cs="Times New Roman"/>
          <w:sz w:val="24"/>
          <w:szCs w:val="24"/>
          <w:lang w:eastAsia="zh-CN"/>
        </w:rPr>
        <w:t>)</w:t>
      </w:r>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2E738D" w:rsidR="00346E72">
        <w:rPr>
          <w:rFonts w:ascii="Times New Roman" w:hAnsi="Times New Roman" w:eastAsia="Helvetica Neue UltraLight" w:cs="Times New Roman"/>
          <w:b/>
          <w:i/>
          <w:iCs/>
          <w:color w:val="0070C0"/>
          <w:sz w:val="24"/>
          <w:szCs w:val="24"/>
        </w:rPr>
        <w:t xml:space="preserve">parengtą pagal </w:t>
      </w:r>
      <w:r w:rsidRPr="002E738D" w:rsidR="007A6357">
        <w:rPr>
          <w:rFonts w:ascii="Times New Roman" w:hAnsi="Times New Roman" w:eastAsia="Helvetica Neue UltraLight" w:cs="Times New Roman"/>
          <w:b/>
          <w:i/>
          <w:iCs/>
          <w:color w:val="0070C0"/>
          <w:sz w:val="24"/>
          <w:szCs w:val="24"/>
        </w:rPr>
        <w:t>P</w:t>
      </w:r>
      <w:r w:rsidRPr="002E738D"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2"/>
      </w:r>
      <w:r w:rsidRPr="00795A71" w:rsidR="006B7C73">
        <w:rPr>
          <w:rFonts w:ascii="Times New Roman" w:hAnsi="Times New Roman" w:eastAsia="Helvetica Neue UltraLight" w:cs="Times New Roman"/>
          <w:sz w:val="24"/>
          <w:szCs w:val="24"/>
        </w:rPr>
        <w:t>;</w:t>
      </w:r>
    </w:p>
    <w:p w:rsidRPr="005977D0" w:rsidR="00A70C49" w:rsidP="00137276" w:rsidRDefault="004C3AE5" w14:paraId="1D5C19A6" w14:textId="232A454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r w:rsidRPr="003F431E" w:rsidR="00A70C49">
        <w:rPr>
          <w:rFonts w:ascii="Times New Roman" w:hAnsi="Times New Roman" w:eastAsia="Helvetica Neue UltraLight" w:cs="Times New Roman"/>
          <w:b/>
          <w:bCs/>
          <w:sz w:val="24"/>
          <w:szCs w:val="24"/>
          <w:lang w:eastAsia="zh-CN"/>
        </w:rPr>
        <w:t xml:space="preserve">užpildytą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2E738D" w:rsidR="003F431E">
        <w:rPr>
          <w:rFonts w:ascii="Times New Roman" w:hAnsi="Times New Roman" w:eastAsia="Helvetica Neue UltraLight" w:cs="Times New Roman"/>
          <w:b/>
          <w:i/>
          <w:color w:val="0070C0"/>
          <w:sz w:val="24"/>
          <w:szCs w:val="24"/>
          <w:lang w:eastAsia="zh-CN"/>
        </w:rPr>
        <w:t>parengtą</w:t>
      </w:r>
      <w:r w:rsidRPr="002E738D" w:rsidR="00A70C49">
        <w:rPr>
          <w:rFonts w:ascii="Times New Roman" w:hAnsi="Times New Roman" w:eastAsia="Helvetica Neue UltraLight" w:cs="Times New Roman"/>
          <w:b/>
          <w:i/>
          <w:color w:val="0070C0"/>
          <w:sz w:val="24"/>
          <w:szCs w:val="24"/>
          <w:lang w:eastAsia="zh-CN"/>
        </w:rPr>
        <w:t xml:space="preserve"> pagal </w:t>
      </w:r>
      <w:r w:rsidRPr="002E738D" w:rsidR="001C67F8">
        <w:rPr>
          <w:rFonts w:ascii="Times New Roman" w:hAnsi="Times New Roman" w:eastAsia="Helvetica Neue UltraLight" w:cs="Times New Roman"/>
          <w:b/>
          <w:i/>
          <w:color w:val="0070C0"/>
          <w:sz w:val="24"/>
          <w:szCs w:val="24"/>
          <w:lang w:eastAsia="zh-CN"/>
        </w:rPr>
        <w:t>P</w:t>
      </w:r>
      <w:r w:rsidRPr="002E738D" w:rsidR="00A70C49">
        <w:rPr>
          <w:rFonts w:ascii="Times New Roman" w:hAnsi="Times New Roman" w:eastAsia="Helvetica Neue UltraLight" w:cs="Times New Roman"/>
          <w:b/>
          <w:i/>
          <w:color w:val="0070C0"/>
          <w:sz w:val="24"/>
          <w:szCs w:val="24"/>
          <w:lang w:eastAsia="zh-CN"/>
        </w:rPr>
        <w:t>irkimo sąlygų 6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00C23D0F" w:rsidP="00E75157" w:rsidRDefault="005977D0" w14:paraId="27E28479" w14:textId="78F24B9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bookmarkStart w:name="_Hlk215661744" w:id="17"/>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sz w:val="24"/>
          <w:szCs w:val="24"/>
        </w:rPr>
        <w:t>užpildytą Nacionalinio saugumo reikalavimų atitikties deklaraciją,</w:t>
      </w:r>
      <w:r w:rsidRPr="006F3C83" w:rsidR="00C23D0F">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i/>
          <w:iCs/>
          <w:color w:val="0070C0"/>
          <w:sz w:val="24"/>
          <w:szCs w:val="24"/>
        </w:rPr>
        <w:t xml:space="preserve">parengtą pagal Pirkimo sąlygų </w:t>
      </w:r>
      <w:r w:rsidR="00C23D0F">
        <w:rPr>
          <w:rFonts w:ascii="Times New Roman" w:hAnsi="Times New Roman" w:eastAsia="Helvetica Neue UltraLight" w:cs="Times New Roman"/>
          <w:b/>
          <w:bCs/>
          <w:i/>
          <w:iCs/>
          <w:color w:val="0070C0"/>
          <w:sz w:val="24"/>
          <w:szCs w:val="24"/>
        </w:rPr>
        <w:t>7</w:t>
      </w:r>
      <w:r w:rsidRPr="006F3C83" w:rsidR="00C23D0F">
        <w:rPr>
          <w:rFonts w:ascii="Times New Roman" w:hAnsi="Times New Roman" w:eastAsia="Helvetica Neue UltraLight" w:cs="Times New Roman"/>
          <w:b/>
          <w:bCs/>
          <w:i/>
          <w:iCs/>
          <w:color w:val="0070C0"/>
          <w:sz w:val="24"/>
          <w:szCs w:val="24"/>
        </w:rPr>
        <w:t xml:space="preserve"> priede „Nacionalinio saugumo reikalavimų atitikties deklaracija“ pateiktą tipinę formą</w:t>
      </w:r>
      <w:r w:rsidR="00C23D0F">
        <w:rPr>
          <w:rFonts w:ascii="Times New Roman" w:hAnsi="Times New Roman" w:eastAsia="Helvetica Neue UltraLight" w:cs="Times New Roman"/>
          <w:sz w:val="24"/>
          <w:szCs w:val="24"/>
        </w:rPr>
        <w:t>;</w:t>
      </w:r>
    </w:p>
    <w:bookmarkEnd w:id="17"/>
    <w:p w:rsidRPr="0029314F" w:rsidR="00754C42" w:rsidP="0029314F" w:rsidRDefault="00C23D0F" w14:paraId="63CFF459" w14:textId="22E50A6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C23D0F">
        <w:rPr>
          <w:rFonts w:ascii="Times New Roman" w:hAnsi="Times New Roman" w:eastAsia="Helvetica Neue UltraLight" w:cs="Times New Roman"/>
          <w:sz w:val="24"/>
          <w:szCs w:val="24"/>
        </w:rPr>
        <w:t xml:space="preserve">6.11.5.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Pr="00C23D0F" w:rsidR="001F1B23" w:rsidP="00C23D0F" w:rsidRDefault="004C3AE5" w14:paraId="672EBBA0" w14:textId="4FEAD36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85562F">
        <w:rPr>
          <w:rFonts w:ascii="Times New Roman" w:hAnsi="Times New Roman" w:eastAsia="Helvetica Neue UltraLight" w:cs="Times New Roman"/>
          <w:sz w:val="24"/>
          <w:szCs w:val="24"/>
        </w:rPr>
        <w:t>6</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C23D0F">
        <w:rPr>
          <w:rFonts w:ascii="Times New Roman" w:hAnsi="Times New Roman" w:eastAsia="Helvetica Neue UltraLight" w:cs="Times New Roman"/>
          <w:i/>
          <w:iCs/>
          <w:sz w:val="24"/>
          <w:szCs w:val="24"/>
        </w:rPr>
        <w:t>9</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E90EB0" w:rsidR="00FC7627" w:rsidP="00FC7627" w:rsidRDefault="00BE444D" w14:paraId="071167EF" w14:textId="125C4A9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6.11.</w:t>
      </w:r>
      <w:r w:rsidR="0085562F">
        <w:rPr>
          <w:rFonts w:ascii="Times New Roman" w:hAnsi="Times New Roman" w:eastAsia="Helvetica Neue UltraLight" w:cs="Times New Roman"/>
          <w:iCs/>
          <w:sz w:val="24"/>
          <w:szCs w:val="24"/>
          <w:lang w:eastAsia="zh-CN"/>
        </w:rPr>
        <w:t>7</w:t>
      </w:r>
      <w:r w:rsidRPr="00BE444D">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7B3C8CFE">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85562F">
        <w:rPr>
          <w:rFonts w:ascii="Times New Roman" w:hAnsi="Times New Roman" w:eastAsia="Calibri" w:cs="Times New Roman"/>
          <w:sz w:val="24"/>
          <w:szCs w:val="24"/>
          <w:lang w:eastAsia="zh-CN"/>
        </w:rPr>
        <w:t>8</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Pr="00795A71" w:rsidR="00754C42" w:rsidP="00E75157" w:rsidRDefault="00D7356D" w14:paraId="0E45DBED" w14:textId="5B82D563">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081A35">
        <w:rPr>
          <w:rFonts w:ascii="Times New Roman" w:hAnsi="Times New Roman" w:eastAsia="Helvetica Neue UltraLight" w:cs="Times New Roman"/>
          <w:sz w:val="24"/>
          <w:szCs w:val="24"/>
          <w:lang w:eastAsia="zh-CN"/>
        </w:rPr>
        <w:t>9</w:t>
      </w:r>
      <w:r w:rsidR="00C23D0F">
        <w:rPr>
          <w:rFonts w:ascii="Times New Roman" w:hAnsi="Times New Roman" w:eastAsia="Helvetica Neue UltraLight" w:cs="Times New Roman"/>
          <w:sz w:val="24"/>
          <w:szCs w:val="24"/>
          <w:lang w:eastAsia="zh-CN"/>
        </w:rPr>
        <w:t>.</w:t>
      </w:r>
      <w:r w:rsidR="00E63BEB">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7A4923">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8"/>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w:t>
      </w:r>
      <w:r w:rsidRPr="00795A71" w:rsidR="00BE3CFB">
        <w:rPr>
          <w:rFonts w:ascii="Times New Roman" w:hAnsi="Times New Roman" w:eastAsia="Calibri" w:cs="Times New Roman"/>
          <w:sz w:val="24"/>
          <w:szCs w:val="24"/>
          <w:lang w:eastAsia="lt-LT"/>
        </w:rPr>
        <w:t>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9"/>
      <w:bookmarkEnd w:id="19"/>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20"/>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20"/>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10969" w:rsidR="00E840D5" w:rsidP="00C5694E" w:rsidRDefault="003D5C19" w14:paraId="4B7A6F3B" w14:textId="17E10B41">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21"/>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21"/>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w:t>
      </w:r>
      <w:r w:rsidRPr="00795A71" w:rsidR="00891619">
        <w:rPr>
          <w:rFonts w:ascii="Times New Roman" w:hAnsi="Times New Roman" w:eastAsia="Helvetica Neue UltraLight" w:cs="Times New Roman"/>
          <w:sz w:val="24"/>
          <w:szCs w:val="24"/>
          <w:lang w:eastAsia="zh-CN"/>
        </w:rPr>
        <w:t xml:space="preserve">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3"/>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2"/>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2"/>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0008073B" w:rsidP="0035213A" w:rsidRDefault="007C3F5F" w14:paraId="3BEF90D7" w14:textId="5D8D0299">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themeColor="text1"/>
          <w:sz w:val="24"/>
          <w:szCs w:val="24"/>
          <w:lang w:eastAsia="lt-LT"/>
        </w:rPr>
      </w:pPr>
      <w:r w:rsidRPr="00087247">
        <w:rPr>
          <w:rFonts w:ascii="Times New Roman" w:hAnsi="Times New Roman" w:eastAsia="Times New Roman" w:cs="Times New Roman"/>
          <w:sz w:val="24"/>
          <w:szCs w:val="24"/>
          <w:lang w:eastAsia="lt-LT"/>
        </w:rPr>
        <w:t xml:space="preserve">9.4. </w:t>
      </w:r>
      <w:r w:rsidRPr="00955B71" w:rsidR="0035213A">
        <w:rPr>
          <w:rFonts w:ascii="Times New Roman" w:hAnsi="Times New Roman" w:eastAsia="Calibri" w:cs="Times New Roman"/>
          <w:color w:val="000000" w:themeColor="text1"/>
          <w:sz w:val="24"/>
          <w:szCs w:val="24"/>
          <w:lang w:eastAsia="zh-CN"/>
        </w:rPr>
        <w:t xml:space="preserve">Perkančioji organizacija </w:t>
      </w:r>
      <w:r w:rsidRPr="00955B71" w:rsidR="0035213A">
        <w:rPr>
          <w:rFonts w:ascii="Times New Roman" w:hAnsi="Times New Roman" w:eastAsia="Calibri" w:cs="Times New Roman"/>
          <w:b/>
          <w:bCs/>
          <w:color w:val="000000" w:themeColor="text1"/>
          <w:sz w:val="24"/>
          <w:szCs w:val="24"/>
          <w:lang w:eastAsia="zh-CN"/>
        </w:rPr>
        <w:t>nereikalauja</w:t>
      </w:r>
      <w:r w:rsidRPr="00955B71" w:rsidR="0035213A">
        <w:rPr>
          <w:rFonts w:ascii="Times New Roman" w:hAnsi="Times New Roman" w:eastAsia="Calibri" w:cs="Times New Roman"/>
          <w:color w:val="000000" w:themeColor="text1"/>
          <w:sz w:val="24"/>
          <w:szCs w:val="24"/>
          <w:lang w:eastAsia="zh-CN"/>
        </w:rPr>
        <w:t xml:space="preserve"> </w:t>
      </w:r>
      <w:r w:rsidRPr="00955B71" w:rsidR="0035213A">
        <w:rPr>
          <w:rFonts w:ascii="Times New Roman" w:hAnsi="Times New Roman" w:eastAsia="Calibri" w:cs="Times New Roman"/>
          <w:b/>
          <w:bCs/>
          <w:color w:val="000000" w:themeColor="text1"/>
          <w:sz w:val="24"/>
          <w:szCs w:val="24"/>
          <w:lang w:eastAsia="zh-CN"/>
        </w:rPr>
        <w:t>užtikrinti pasiūlymo galiojimą</w:t>
      </w:r>
      <w:r w:rsidRPr="00955B71" w:rsidR="0035213A">
        <w:rPr>
          <w:rFonts w:ascii="Times New Roman" w:hAnsi="Times New Roman" w:eastAsia="Calibri"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955B71" w:rsidR="0035213A">
        <w:rPr>
          <w:rFonts w:ascii="Times New Roman" w:hAnsi="Times New Roman" w:eastAsia="Times New Roman" w:cs="Times New Roman"/>
          <w:color w:val="000000" w:themeColor="text1"/>
          <w:sz w:val="24"/>
          <w:szCs w:val="24"/>
          <w:lang w:eastAsia="lt-LT"/>
        </w:rPr>
        <w:t>.</w:t>
      </w:r>
    </w:p>
    <w:p w:rsidRPr="0035213A" w:rsidR="0035213A" w:rsidP="0035213A" w:rsidRDefault="0035213A" w14:paraId="53C2934D" w14:textId="77777777">
      <w:pPr>
        <w:pBdr>
          <w:top w:val="nil"/>
          <w:left w:val="nil"/>
          <w:bottom w:val="nil"/>
          <w:right w:val="nil"/>
          <w:between w:val="nil"/>
        </w:pBdr>
        <w:spacing w:after="0" w:line="240" w:lineRule="auto"/>
        <w:jc w:val="both"/>
        <w:rPr>
          <w:rFonts w:ascii="Times New Roman" w:hAnsi="Times New Roman" w:eastAsia="Times New Roman" w:cs="Times New Roman"/>
          <w:color w:val="000000" w:themeColor="text1"/>
          <w:sz w:val="24"/>
          <w:szCs w:val="24"/>
          <w:lang w:eastAsia="lt-LT"/>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3"/>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3"/>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5631DA46">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 xml:space="preserve">Atsižvelgiant į tai, tiekėjams siūloma rengti pasiūlymus taip, kad liktų </w:t>
      </w:r>
      <w:r w:rsidRPr="00795A71" w:rsidR="00864232">
        <w:rPr>
          <w:rFonts w:ascii="Times New Roman" w:hAnsi="Times New Roman" w:eastAsia="Times New Roman" w:cs="Times New Roman"/>
          <w:sz w:val="24"/>
          <w:szCs w:val="24"/>
          <w:lang w:eastAsia="lt-LT"/>
        </w:rPr>
        <w:t>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4"/>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w:t>
      </w:r>
      <w:r w:rsidR="00AD5AB7">
        <w:rPr>
          <w:rFonts w:ascii="Times New Roman" w:hAnsi="Times New Roman" w:cs="Times New Roman" w:eastAsiaTheme="minorEastAsia"/>
          <w:sz w:val="24"/>
          <w:szCs w:val="24"/>
          <w:shd w:val="clear" w:color="auto" w:fill="FFFFFF"/>
          <w:lang w:eastAsia="lt-LT"/>
        </w:rPr>
        <w:t>25</w:t>
      </w:r>
      <w:r w:rsidRPr="00795A71" w:rsidR="00864232">
        <w:rPr>
          <w:rFonts w:ascii="Times New Roman" w:hAnsi="Times New Roman" w:cs="Times New Roman" w:eastAsiaTheme="minorEastAsia"/>
          <w:sz w:val="24"/>
          <w:szCs w:val="24"/>
          <w:shd w:val="clear" w:color="auto" w:fill="FFFFFF"/>
          <w:lang w:eastAsia="lt-LT"/>
        </w:rPr>
        <w:t xml:space="preserve"> m. </w:t>
      </w:r>
      <w:r w:rsidR="000E77DD">
        <w:rPr>
          <w:rFonts w:ascii="Times New Roman" w:hAnsi="Times New Roman" w:cs="Times New Roman" w:eastAsiaTheme="minorEastAsia"/>
          <w:sz w:val="24"/>
          <w:szCs w:val="24"/>
          <w:shd w:val="clear" w:color="auto" w:fill="FFFFFF"/>
          <w:lang w:eastAsia="lt-LT"/>
        </w:rPr>
        <w:t>gruodžio</w:t>
      </w:r>
      <w:r w:rsidRPr="00795A71" w:rsidR="00864232">
        <w:rPr>
          <w:rFonts w:ascii="Times New Roman" w:hAnsi="Times New Roman" w:cs="Times New Roman" w:eastAsiaTheme="minorEastAsia"/>
          <w:sz w:val="24"/>
          <w:szCs w:val="24"/>
          <w:shd w:val="clear" w:color="auto" w:fill="FFFFFF"/>
          <w:lang w:eastAsia="lt-LT"/>
        </w:rPr>
        <w:t xml:space="preserve"> </w:t>
      </w:r>
      <w:r w:rsidR="000E77DD">
        <w:rPr>
          <w:rFonts w:ascii="Times New Roman" w:hAnsi="Times New Roman" w:cs="Times New Roman" w:eastAsiaTheme="minorEastAsia"/>
          <w:sz w:val="24"/>
          <w:szCs w:val="24"/>
          <w:shd w:val="clear" w:color="auto" w:fill="FFFFFF"/>
          <w:lang w:eastAsia="lt-LT"/>
        </w:rPr>
        <w:t>3</w:t>
      </w:r>
      <w:r w:rsidRPr="00795A71" w:rsidR="00864232">
        <w:rPr>
          <w:rFonts w:ascii="Times New Roman" w:hAnsi="Times New Roman" w:cs="Times New Roman" w:eastAsiaTheme="minorEastAsia"/>
          <w:sz w:val="24"/>
          <w:szCs w:val="24"/>
          <w:shd w:val="clear" w:color="auto" w:fill="FFFFFF"/>
          <w:lang w:eastAsia="lt-LT"/>
        </w:rPr>
        <w:t>1 d. įsakymu Nr. 1S-</w:t>
      </w:r>
      <w:r w:rsidR="000E77DD">
        <w:rPr>
          <w:rFonts w:ascii="Times New Roman" w:hAnsi="Times New Roman" w:cs="Times New Roman" w:eastAsiaTheme="minorEastAsia"/>
          <w:sz w:val="24"/>
          <w:szCs w:val="24"/>
          <w:shd w:val="clear" w:color="auto" w:fill="FFFFFF"/>
          <w:lang w:eastAsia="lt-LT"/>
        </w:rPr>
        <w:t>21</w:t>
      </w:r>
      <w:r w:rsidRPr="00795A71" w:rsidR="00864232">
        <w:rPr>
          <w:rFonts w:ascii="Times New Roman" w:hAnsi="Times New Roman" w:cs="Times New Roman" w:eastAsiaTheme="minorEastAsia"/>
          <w:sz w:val="24"/>
          <w:szCs w:val="24"/>
          <w:shd w:val="clear" w:color="auto" w:fill="FFFFFF"/>
          <w:lang w:eastAsia="lt-LT"/>
        </w:rPr>
        <w:t>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4"/>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4"/>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5"/>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5"/>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5"/>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6"/>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6"/>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Pr="002047FC"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 xml:space="preserve">t. y. ar pateiktas tiekėjo įgaliojimas, ar pateiktas pasiūlymo galiojimo </w:t>
      </w:r>
      <w:r w:rsidRPr="00737522" w:rsidR="005F0204">
        <w:rPr>
          <w:rFonts w:ascii="Times New Roman" w:hAnsi="Times New Roman" w:eastAsia="Helvetica Neue UltraLight" w:cs="Times New Roman"/>
          <w:sz w:val="24"/>
          <w:szCs w:val="24"/>
          <w:lang w:eastAsia="zh-CN"/>
        </w:rPr>
        <w:t>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2D6F597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801F4F" w14:paraId="379EE043" w14:textId="4AB163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sidR="00355D32">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 xml:space="preserve">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3C59C74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5D32">
        <w:rPr>
          <w:rFonts w:ascii="Times New Roman" w:hAnsi="Times New Roman" w:eastAsia="Helvetica Neue UltraLight" w:cs="Helvetica Neue UltraLight"/>
          <w:sz w:val="24"/>
          <w:szCs w:val="24"/>
          <w:lang w:eastAsia="zh-CN"/>
        </w:rPr>
        <w:t>7</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w:t>
      </w:r>
      <w:r w:rsidR="008E38AF">
        <w:rPr>
          <w:rFonts w:ascii="Times New Roman" w:hAnsi="Times New Roman" w:eastAsia="Helvetica Neue UltraLight" w:cs="Helvetica Neue UltraLight"/>
          <w:sz w:val="24"/>
          <w:szCs w:val="24"/>
          <w:lang w:eastAsia="zh-CN"/>
        </w:rPr>
        <w:t>ę</w:t>
      </w:r>
      <w:r w:rsidR="00396770">
        <w:rPr>
          <w:rFonts w:ascii="Times New Roman" w:hAnsi="Times New Roman" w:eastAsia="Helvetica Neue UltraLight" w:cs="Helvetica Neue UltraLight"/>
          <w:sz w:val="24"/>
          <w:szCs w:val="24"/>
          <w:lang w:eastAsia="zh-CN"/>
        </w:rPr>
        <w:t xml:space="preserve">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42B1DAD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355D32">
        <w:rPr>
          <w:rFonts w:ascii="Times New Roman" w:hAnsi="Times New Roman" w:eastAsia="Helvetica Neue UltraLight" w:cs="Helvetica Neue UltraLight"/>
          <w:sz w:val="24"/>
          <w:szCs w:val="24"/>
          <w:lang w:eastAsia="zh-CN"/>
        </w:rPr>
        <w:t>8</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1D452BD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1C1DEE">
        <w:rPr>
          <w:rFonts w:ascii="Times New Roman" w:hAnsi="Times New Roman" w:cs="Times New Roman" w:eastAsiaTheme="minorEastAsia"/>
          <w:sz w:val="24"/>
          <w:szCs w:val="24"/>
          <w:lang w:eastAsia="lt-LT"/>
        </w:rPr>
        <w:t>9</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00A54F55" w:rsidP="000B2ADD" w:rsidRDefault="00172702" w14:paraId="1A0910BC" w14:textId="6325E4C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35213A">
        <w:rPr>
          <w:rFonts w:ascii="Times New Roman" w:hAnsi="Times New Roman" w:eastAsia="Helvetica Neue UltraLight" w:cs="Helvetica Neue UltraLight"/>
          <w:sz w:val="24"/>
          <w:szCs w:val="24"/>
          <w:lang w:eastAsia="zh-CN"/>
        </w:rPr>
        <w:t>.</w:t>
      </w:r>
    </w:p>
    <w:p w:rsidRPr="00A54F55" w:rsidR="000B2ADD" w:rsidP="000B2ADD" w:rsidRDefault="00A54F55" w14:paraId="737B5536" w14:textId="40FDE85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color w:val="D9D9D9" w:themeColor="background1" w:themeShade="D9"/>
          <w:sz w:val="24"/>
          <w:szCs w:val="24"/>
          <w:lang w:eastAsia="zh-CN"/>
        </w:rPr>
      </w:pPr>
      <w:r w:rsidRPr="00A54F55">
        <w:rPr>
          <w:rFonts w:ascii="Times New Roman" w:hAnsi="Times New Roman" w:eastAsia="Helvetica Neue UltraLight" w:cs="Helvetica Neue UltraLight"/>
          <w:color w:val="D9D9D9" w:themeColor="background1" w:themeShade="D9"/>
          <w:sz w:val="24"/>
          <w:szCs w:val="24"/>
          <w:lang w:eastAsia="zh-CN"/>
        </w:rPr>
        <w:t>Š</w:t>
      </w:r>
      <w:r w:rsidRPr="00A54F55" w:rsidR="00EF1AF1">
        <w:rPr>
          <w:rFonts w:ascii="Times New Roman" w:hAnsi="Times New Roman" w:eastAsia="Helvetica Neue UltraLight"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hAnsi="Times New Roman" w:eastAsia="Helvetica Neue UltraLight" w:cs="Helvetica Neue UltraLight"/>
          <w:color w:val="D9D9D9" w:themeColor="background1" w:themeShade="D9"/>
          <w:sz w:val="24"/>
          <w:szCs w:val="24"/>
          <w:lang w:eastAsia="zh-CN"/>
        </w:rPr>
        <w:t>)</w:t>
      </w:r>
      <w:r w:rsidRPr="00A54F55" w:rsidR="00172702">
        <w:rPr>
          <w:rFonts w:ascii="Times New Roman" w:hAnsi="Times New Roman" w:eastAsia="Helvetica Neue UltraLight" w:cs="Helvetica Neue UltraLight"/>
          <w:color w:val="D9D9D9" w:themeColor="background1" w:themeShade="D9"/>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7"/>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7"/>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yra bent viena iš šių sąlygų:</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048680F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Pr>
          <w:rFonts w:ascii="Times New Roman" w:hAnsi="Times New Roman" w:eastAsia="Helvetica Neue UltraLight" w:cs="Helvetica Neue UltraLight"/>
          <w:sz w:val="24"/>
          <w:szCs w:val="24"/>
          <w:lang w:eastAsia="zh-CN"/>
        </w:rPr>
        <w:t>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8"/>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8"/>
    <w:p w:rsidRPr="00EF4F43" w:rsidR="000609D4" w:rsidP="000609D4" w:rsidRDefault="00BC03F2" w14:paraId="6785080B" w14:textId="5B1AFDC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1C1DEE" w:rsidR="00841006">
        <w:rPr>
          <w:rFonts w:ascii="Times New Roman" w:hAnsi="Times New Roman" w:eastAsia="Calibri" w:cs="Times New Roman"/>
          <w:sz w:val="24"/>
          <w:szCs w:val="24"/>
          <w:lang w:eastAsia="zh-CN"/>
        </w:rPr>
        <w:t xml:space="preserve">pagal </w:t>
      </w:r>
      <w:r w:rsidRPr="001C1DEE" w:rsidR="001C1DEE">
        <w:rPr>
          <w:rFonts w:ascii="Times New Roman" w:hAnsi="Times New Roman" w:eastAsia="Calibri" w:cs="Times New Roman"/>
          <w:sz w:val="24"/>
          <w:szCs w:val="24"/>
          <w:lang w:eastAsia="zh-CN"/>
        </w:rPr>
        <w:t xml:space="preserve">tiekėjo pasiūlyme nurodytą </w:t>
      </w:r>
      <w:r w:rsidR="001C1DEE">
        <w:rPr>
          <w:rFonts w:ascii="Times New Roman" w:hAnsi="Times New Roman" w:eastAsia="Calibri" w:cs="Times New Roman"/>
          <w:b/>
          <w:bCs/>
          <w:sz w:val="24"/>
          <w:szCs w:val="24"/>
          <w:lang w:eastAsia="zh-CN"/>
        </w:rPr>
        <w:t>kainą</w:t>
      </w:r>
      <w:r w:rsidRPr="001C1DEE" w:rsidR="001C1DEE">
        <w:rPr>
          <w:rFonts w:ascii="Times New Roman" w:hAnsi="Times New Roman" w:eastAsia="Calibri" w:cs="Times New Roman"/>
          <w:sz w:val="24"/>
          <w:szCs w:val="24"/>
          <w:lang w:eastAsia="zh-CN"/>
        </w:rPr>
        <w:t xml:space="preserve">, </w:t>
      </w:r>
      <w:r w:rsidRPr="001974C6" w:rsidR="001C1DEE">
        <w:rPr>
          <w:rFonts w:ascii="Times New Roman" w:hAnsi="Times New Roman" w:eastAsia="Calibri" w:cs="Times New Roman"/>
          <w:sz w:val="24"/>
          <w:szCs w:val="24"/>
          <w:lang w:eastAsia="zh-CN"/>
        </w:rPr>
        <w:t xml:space="preserve">kuri turi būti apskaičiuota ir nurodyta taip, kaip reikalaujama </w:t>
      </w:r>
      <w:r w:rsidR="001C1DEE">
        <w:rPr>
          <w:rFonts w:ascii="Times New Roman" w:hAnsi="Times New Roman" w:eastAsia="Calibri" w:cs="Times New Roman"/>
          <w:sz w:val="24"/>
          <w:szCs w:val="24"/>
          <w:lang w:eastAsia="zh-CN"/>
        </w:rPr>
        <w:t>P</w:t>
      </w:r>
      <w:r w:rsidRPr="001974C6" w:rsidR="001C1DEE">
        <w:rPr>
          <w:rFonts w:ascii="Times New Roman" w:hAnsi="Times New Roman" w:eastAsia="Calibri" w:cs="Times New Roman"/>
          <w:sz w:val="24"/>
          <w:szCs w:val="24"/>
          <w:lang w:eastAsia="zh-CN"/>
        </w:rPr>
        <w:t xml:space="preserve">irkimo sąlygų </w:t>
      </w:r>
      <w:r w:rsidR="001C1DEE">
        <w:rPr>
          <w:rFonts w:ascii="Times New Roman" w:hAnsi="Times New Roman" w:eastAsia="Calibri" w:cs="Times New Roman"/>
          <w:sz w:val="24"/>
          <w:szCs w:val="24"/>
          <w:lang w:eastAsia="zh-CN"/>
        </w:rPr>
        <w:t>5</w:t>
      </w:r>
      <w:r w:rsidRPr="001974C6" w:rsidR="001C1DEE">
        <w:rPr>
          <w:rFonts w:ascii="Times New Roman" w:hAnsi="Times New Roman" w:eastAsia="Calibri" w:cs="Times New Roman"/>
          <w:sz w:val="24"/>
          <w:szCs w:val="24"/>
          <w:lang w:eastAsia="zh-CN"/>
        </w:rPr>
        <w:t xml:space="preserve"> priede „Pasiūlymo forma“</w:t>
      </w:r>
      <w:r w:rsidRPr="001C1DEE" w:rsidR="00C20760">
        <w:rPr>
          <w:rFonts w:ascii="Times New Roman" w:hAnsi="Times New Roman" w:eastAsia="Calibri" w:cs="Times New Roman"/>
          <w:sz w:val="24"/>
          <w:szCs w:val="24"/>
          <w:lang w:eastAsia="zh-CN"/>
        </w:rPr>
        <w:t>.</w:t>
      </w:r>
    </w:p>
    <w:p w:rsidRPr="0020483E" w:rsidR="000609D4" w:rsidP="0020483E" w:rsidRDefault="000609D4" w14:paraId="75926B6E" w14:textId="3B25D9A3">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hAnsi="Times New Roman" w:eastAsia="Calibri" w:cs="Times New Roman"/>
          <w:bCs/>
          <w:noProof/>
          <w:color w:val="000000"/>
          <w:sz w:val="24"/>
          <w:szCs w:val="24"/>
          <w:lang w:eastAsia="zh-CN"/>
        </w:rPr>
        <w:t>.</w:t>
      </w:r>
    </w:p>
    <w:p w:rsidR="000609D4" w:rsidP="000609D4" w:rsidRDefault="000609D4" w14:paraId="0D304836" w14:textId="4607F9AD">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1C1DEE">
        <w:rPr>
          <w:rFonts w:ascii="Times New Roman" w:hAnsi="Times New Roman" w:eastAsia="Arial Unicode MS" w:cs="Times New Roman"/>
          <w:sz w:val="24"/>
          <w:szCs w:val="24"/>
          <w:bdr w:val="nil"/>
        </w:rPr>
        <w:t>3</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9"/>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9"/>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30"/>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30"/>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3C15F7A7">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31"/>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2"/>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2"/>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8B5312">
        <w:rPr>
          <w:rFonts w:ascii="Times New Roman" w:hAnsi="Times New Roman" w:eastAsia="Helvetica Neue UltraLight" w:cs="Helvetica Neue UltraLight"/>
          <w:sz w:val="24"/>
          <w:szCs w:val="24"/>
          <w:lang w:eastAsia="zh-CN"/>
        </w:rPr>
        <w:t>10</w:t>
      </w:r>
      <w:r w:rsidRPr="00795A71" w:rsidR="00592310">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dešimties</w:t>
      </w:r>
      <w:r w:rsidRPr="00795A71" w:rsidR="00592310">
        <w:rPr>
          <w:rFonts w:ascii="Times New Roman" w:hAnsi="Times New Roman" w:eastAsia="Helvetica Neue UltraLight" w:cs="Helvetica Neue UltraLight"/>
          <w:sz w:val="24"/>
          <w:szCs w:val="24"/>
          <w:lang w:eastAsia="zh-CN"/>
        </w:rPr>
        <w:t xml:space="preserve">)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3"/>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3"/>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4"/>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4"/>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B2CAC" w:rsidRDefault="005B2CAC" w14:paraId="25234D31" w14:textId="77777777">
      <w:pPr>
        <w:spacing w:after="0" w:line="240" w:lineRule="auto"/>
      </w:pPr>
      <w:r>
        <w:separator/>
      </w:r>
    </w:p>
  </w:endnote>
  <w:endnote w:type="continuationSeparator" w:id="0">
    <w:p w:rsidR="005B2CAC" w:rsidRDefault="005B2CAC" w14:paraId="1A661D5E" w14:textId="77777777">
      <w:pPr>
        <w:spacing w:after="0" w:line="240" w:lineRule="auto"/>
      </w:pPr>
      <w:r>
        <w:continuationSeparator/>
      </w:r>
    </w:p>
  </w:endnote>
  <w:endnote w:type="continuationNotice" w:id="1">
    <w:p w:rsidR="005B2CAC" w:rsidRDefault="005B2CAC" w14:paraId="30599E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B2CAC" w:rsidRDefault="005B2CAC" w14:paraId="6B4BCE72" w14:textId="77777777">
      <w:pPr>
        <w:spacing w:after="0" w:line="240" w:lineRule="auto"/>
      </w:pPr>
      <w:r>
        <w:separator/>
      </w:r>
    </w:p>
  </w:footnote>
  <w:footnote w:type="continuationSeparator" w:id="0">
    <w:p w:rsidR="005B2CAC" w:rsidRDefault="005B2CAC" w14:paraId="52A5AB56" w14:textId="77777777">
      <w:pPr>
        <w:spacing w:after="0" w:line="240" w:lineRule="auto"/>
      </w:pPr>
      <w:r>
        <w:continuationSeparator/>
      </w:r>
    </w:p>
  </w:footnote>
  <w:footnote w:type="continuationNotice" w:id="1">
    <w:p w:rsidR="005B2CAC" w:rsidRDefault="005B2CAC" w14:paraId="0E84BAE6" w14:textId="77777777">
      <w:pPr>
        <w:spacing w:after="0" w:line="240" w:lineRule="auto"/>
      </w:pPr>
    </w:p>
  </w:footnote>
  <w:footnote w:id="2">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1">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3">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2">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00B83E86" w:rsidP="00B83E86" w:rsidRDefault="00B83E86" w14:paraId="33288A8A" w14:textId="77777777">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3">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9">
    <w:p w:rsidR="00B83E86" w:rsidP="00B83E86" w:rsidRDefault="00B83E86" w14:paraId="4828E2F3" w14:textId="77777777">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hAnsi="Times New Roman" w:eastAsia="Times New Roman" w:cs="Times New Roman"/>
          <w:lang w:eastAsia="lt-LT"/>
        </w:rPr>
        <w:t xml:space="preserve">Rusijos Federacija; 2. Baltarusijos Respublika; 3. Kinijos Liaudies Respublika, netaikoma Atskirajai Taivano, </w:t>
      </w:r>
      <w:proofErr w:type="spellStart"/>
      <w:r>
        <w:rPr>
          <w:rFonts w:ascii="Times New Roman" w:hAnsi="Times New Roman" w:eastAsia="Times New Roman" w:cs="Times New Roman"/>
          <w:lang w:eastAsia="lt-LT"/>
        </w:rPr>
        <w:t>Penghu</w:t>
      </w:r>
      <w:proofErr w:type="spellEnd"/>
      <w:r>
        <w:rPr>
          <w:rFonts w:ascii="Times New Roman" w:hAnsi="Times New Roman" w:eastAsia="Times New Roman" w:cs="Times New Roman"/>
          <w:lang w:eastAsia="lt-LT"/>
        </w:rPr>
        <w:t xml:space="preserve">, </w:t>
      </w:r>
      <w:proofErr w:type="spellStart"/>
      <w:r>
        <w:rPr>
          <w:rFonts w:ascii="Times New Roman" w:hAnsi="Times New Roman" w:eastAsia="Times New Roman" w:cs="Times New Roman"/>
          <w:lang w:eastAsia="lt-LT"/>
        </w:rPr>
        <w:t>Kinmeno</w:t>
      </w:r>
      <w:proofErr w:type="spellEnd"/>
      <w:r>
        <w:rPr>
          <w:rFonts w:ascii="Times New Roman" w:hAnsi="Times New Roman" w:eastAsia="Times New Roman" w:cs="Times New Roman"/>
          <w:lang w:eastAsia="lt-LT"/>
        </w:rPr>
        <w:t xml:space="preserve"> ir </w:t>
      </w:r>
      <w:proofErr w:type="spellStart"/>
      <w:r>
        <w:rPr>
          <w:rFonts w:ascii="Times New Roman" w:hAnsi="Times New Roman" w:eastAsia="Times New Roman" w:cs="Times New Roman"/>
          <w:lang w:eastAsia="lt-LT"/>
        </w:rPr>
        <w:t>Madzu</w:t>
      </w:r>
      <w:proofErr w:type="spellEnd"/>
      <w:r>
        <w:rPr>
          <w:rFonts w:ascii="Times New Roman" w:hAnsi="Times New Roman" w:eastAsia="Times New Roman" w:cs="Times New Roman"/>
          <w:lang w:eastAsia="lt-LT"/>
        </w:rPr>
        <w:t xml:space="preserve"> muitų teritorijai; 4. Rusijos Federacijos aneksuotas Krymas; 5. Moldovos Respublikos Vyriausybės nekontroliuojama </w:t>
      </w:r>
      <w:proofErr w:type="spellStart"/>
      <w:r>
        <w:rPr>
          <w:rFonts w:ascii="Times New Roman" w:hAnsi="Times New Roman" w:eastAsia="Times New Roman" w:cs="Times New Roman"/>
          <w:lang w:eastAsia="lt-LT"/>
        </w:rPr>
        <w:t>Padniestrės</w:t>
      </w:r>
      <w:proofErr w:type="spellEnd"/>
      <w:r>
        <w:rPr>
          <w:rFonts w:ascii="Times New Roman" w:hAnsi="Times New Roman" w:eastAsia="Times New Roman" w:cs="Times New Roman"/>
          <w:lang w:eastAsia="lt-LT"/>
        </w:rPr>
        <w:t xml:space="preserve"> teritorija; 6. </w:t>
      </w:r>
      <w:proofErr w:type="spellStart"/>
      <w:r>
        <w:rPr>
          <w:rFonts w:ascii="Times New Roman" w:hAnsi="Times New Roman" w:eastAsia="Times New Roman" w:cs="Times New Roman"/>
          <w:lang w:eastAsia="lt-LT"/>
        </w:rPr>
        <w:t>Sakartvelo</w:t>
      </w:r>
      <w:proofErr w:type="spellEnd"/>
      <w:r>
        <w:rPr>
          <w:rFonts w:ascii="Times New Roman" w:hAnsi="Times New Roman" w:eastAsia="Times New Roman" w:cs="Times New Roman"/>
          <w:lang w:eastAsia="lt-LT"/>
        </w:rPr>
        <w:t xml:space="preserve"> Vyriausybės nekontroliuojamos Abchazijos ir Pietų Osetijos teritorijos.</w:t>
      </w:r>
    </w:p>
  </w:footnote>
  <w:footnote w:id="10">
    <w:p w:rsidR="00B83E86" w:rsidP="00B83E86" w:rsidRDefault="00B83E86" w14:paraId="7A892F79" w14:textId="77777777">
      <w:pPr>
        <w:pStyle w:val="FootnoteText"/>
      </w:pPr>
      <w:r>
        <w:rPr>
          <w:rStyle w:val="FootnoteReference"/>
        </w:rPr>
        <w:footnoteRef/>
      </w:r>
      <w:r>
        <w:t xml:space="preserve"> </w:t>
      </w:r>
      <w:r>
        <w:rPr>
          <w:rFonts w:ascii="Times New Roman" w:hAnsi="Times New Roman" w:cs="Times New Roman"/>
        </w:rPr>
        <w:t xml:space="preserve">Nuoroda internete: </w:t>
      </w:r>
      <w:bookmarkStart w:name="_Hlk143854631" w:id="10"/>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0"/>
      <w:r>
        <w:rPr>
          <w:rFonts w:ascii="Times New Roman" w:hAnsi="Times New Roman" w:cs="Times New Roman"/>
          <w:bCs/>
          <w:i/>
          <w:iCs/>
          <w:kern w:val="2"/>
          <w:sz w:val="24"/>
          <w:szCs w:val="24"/>
          <w14:ligatures w14:val="standardContextual"/>
        </w:rPr>
        <w:t>.</w:t>
      </w:r>
    </w:p>
  </w:footnote>
  <w:footnote w:id="11">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4">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2">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5">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3">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6">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4">
    <w:p w:rsidRPr="000E77DD" w:rsidR="00864232" w:rsidP="00864232" w:rsidRDefault="00864232" w14:paraId="0B040E1B" w14:textId="59F523CB">
      <w:pPr>
        <w:pStyle w:val="FootnoteText"/>
        <w:rPr>
          <w:rFonts w:ascii="Times New Roman" w:hAnsi="Times New Roman" w:eastAsia="Calibri"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7">
        <w:r w:rsidRPr="000E77DD" w:rsidR="000E77DD">
          <w:rPr>
            <w:rFonts w:ascii="Times New Roman" w:hAnsi="Times New Roman" w:eastAsia="Calibri" w:cs="Times New Roman"/>
            <w:color w:val="0000FF"/>
            <w:sz w:val="22"/>
            <w:szCs w:val="22"/>
            <w:u w:val="single"/>
          </w:rPr>
          <w:t>https://vpt.lrv.lt/lt/naujienos-3/patvirtintos-naujos-rekomendacijos-del-veiksmu-kuriu-turetu-imtis-pirkimo-vykdytojai-ir-tiekejai-sutrikus-centrines-viesuju-pirkimu-informacines-sistemos-veikimui-3ok/</w:t>
        </w:r>
      </w:hyperlink>
      <w:r w:rsidRPr="000E77DD" w:rsidR="000E77DD">
        <w:rPr>
          <w:rFonts w:ascii="Times New Roman" w:hAnsi="Times New Roman" w:eastAsia="Calibri" w:cs="Times New Roman"/>
          <w:sz w:val="22"/>
          <w:szCs w:val="22"/>
          <w:u w:val="single"/>
        </w:rPr>
        <w:t>.</w:t>
      </w:r>
    </w:p>
  </w:footnote>
  <w:footnote w:id="15">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8">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A3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6DB"/>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739"/>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7DD"/>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344"/>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2C"/>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448"/>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69B"/>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B9"/>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17D"/>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B23"/>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26B"/>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D8"/>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51F"/>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5ED2"/>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9CD"/>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A9D"/>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6F4B"/>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CAC"/>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361"/>
    <w:rsid w:val="0072362F"/>
    <w:rsid w:val="00723819"/>
    <w:rsid w:val="007239C8"/>
    <w:rsid w:val="00723AFB"/>
    <w:rsid w:val="00723BA8"/>
    <w:rsid w:val="00723BD1"/>
    <w:rsid w:val="00723C76"/>
    <w:rsid w:val="00723F57"/>
    <w:rsid w:val="00724089"/>
    <w:rsid w:val="007240C1"/>
    <w:rsid w:val="0072411C"/>
    <w:rsid w:val="0072480C"/>
    <w:rsid w:val="007249F5"/>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775"/>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688"/>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EE"/>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782"/>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1F9"/>
    <w:rsid w:val="0083546C"/>
    <w:rsid w:val="008354E6"/>
    <w:rsid w:val="008355F7"/>
    <w:rsid w:val="0083586C"/>
    <w:rsid w:val="00835D69"/>
    <w:rsid w:val="00835E67"/>
    <w:rsid w:val="00835FA5"/>
    <w:rsid w:val="0083608A"/>
    <w:rsid w:val="00836524"/>
    <w:rsid w:val="008367F5"/>
    <w:rsid w:val="00836A6A"/>
    <w:rsid w:val="00836C71"/>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2F"/>
    <w:rsid w:val="008556C1"/>
    <w:rsid w:val="008558CF"/>
    <w:rsid w:val="00855B1F"/>
    <w:rsid w:val="00855C72"/>
    <w:rsid w:val="00855EAA"/>
    <w:rsid w:val="00856021"/>
    <w:rsid w:val="00856A1C"/>
    <w:rsid w:val="00856CB6"/>
    <w:rsid w:val="00856FC9"/>
    <w:rsid w:val="00857243"/>
    <w:rsid w:val="008575FA"/>
    <w:rsid w:val="0085766A"/>
    <w:rsid w:val="00857735"/>
    <w:rsid w:val="00857863"/>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459"/>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667"/>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8AF"/>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275"/>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0"/>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3D"/>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67E"/>
    <w:rsid w:val="00A528C1"/>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94"/>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9DE"/>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B7"/>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601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8BC"/>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8E2B8"/>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302"/>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8FD"/>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28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3CF"/>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9B3"/>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4A"/>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914"/>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68"/>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807"/>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76"/>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2D61596"/>
    <w:rsid w:val="133FE13B"/>
    <w:rsid w:val="15A470D7"/>
    <w:rsid w:val="1826A2CC"/>
    <w:rsid w:val="18CABB8B"/>
    <w:rsid w:val="1B5D435E"/>
    <w:rsid w:val="214C6245"/>
    <w:rsid w:val="2195EA7C"/>
    <w:rsid w:val="23F51054"/>
    <w:rsid w:val="2C282094"/>
    <w:rsid w:val="2C935B19"/>
    <w:rsid w:val="2E78ED75"/>
    <w:rsid w:val="2F2EA501"/>
    <w:rsid w:val="32F7D0FE"/>
    <w:rsid w:val="377DC6FA"/>
    <w:rsid w:val="398674CE"/>
    <w:rsid w:val="3A630899"/>
    <w:rsid w:val="3A67EB2C"/>
    <w:rsid w:val="3AD7DE94"/>
    <w:rsid w:val="3BDD29D5"/>
    <w:rsid w:val="3E04FC7F"/>
    <w:rsid w:val="3F0A0093"/>
    <w:rsid w:val="3FC9002D"/>
    <w:rsid w:val="4038E78A"/>
    <w:rsid w:val="42C14133"/>
    <w:rsid w:val="43528923"/>
    <w:rsid w:val="44BAB704"/>
    <w:rsid w:val="4601212C"/>
    <w:rsid w:val="47F9DE71"/>
    <w:rsid w:val="487AB3C9"/>
    <w:rsid w:val="49B3798C"/>
    <w:rsid w:val="49D84FC4"/>
    <w:rsid w:val="4E54EBCA"/>
    <w:rsid w:val="4E85EC1C"/>
    <w:rsid w:val="55AC2CB1"/>
    <w:rsid w:val="595968B4"/>
    <w:rsid w:val="596E4A98"/>
    <w:rsid w:val="5EAC87AD"/>
    <w:rsid w:val="5F3228F6"/>
    <w:rsid w:val="6174C29E"/>
    <w:rsid w:val="61BFAC3B"/>
    <w:rsid w:val="622DF3E3"/>
    <w:rsid w:val="634F51C4"/>
    <w:rsid w:val="65175088"/>
    <w:rsid w:val="68E04B4B"/>
    <w:rsid w:val="6C289EC6"/>
    <w:rsid w:val="6C309D48"/>
    <w:rsid w:val="6E150563"/>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Comment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Comment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eur-lex.europa.eu/legal-content/LIT/TXT/?uri=CELEX:32013L0034&amp;locale=lt" TargetMode="External"/><Relationship Id="rId7" Type="http://schemas.openxmlformats.org/officeDocument/2006/relationships/hyperlink" Target="https://vpt.lrv.lt/lt/naujienos-3/patvirtintos-naujos-rekomendacijos-del-veiksmu-kuriu-turetu-imtis-pirkimo-vykdytojai-ir-tiekejai-sutrikus-centrines-viesuju-pirkimu-informacines-sistemos-veikimui-3ok/"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16AB0F-7779-4F76-ABE4-96A7CD0F27E1}"/>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Laura Bučė</lastModifiedBy>
  <revision>992</revision>
  <dcterms:created xsi:type="dcterms:W3CDTF">2024-06-18T04:23:00.0000000Z</dcterms:created>
  <dcterms:modified xsi:type="dcterms:W3CDTF">2026-06-11T12:30:47.3246914Z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